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E4" w:rsidRDefault="00AD56E4" w:rsidP="00AD56E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70D5C" w:rsidRDefault="00F70D5C" w:rsidP="00F70D5C">
      <w:pPr>
        <w:ind w:left="-426" w:hanging="141"/>
        <w:jc w:val="center"/>
      </w:pPr>
    </w:p>
    <w:p w:rsidR="00F70D5C" w:rsidRDefault="00F70D5C" w:rsidP="00F70D5C">
      <w:pPr>
        <w:ind w:left="-426" w:hanging="141"/>
        <w:jc w:val="center"/>
      </w:pPr>
    </w:p>
    <w:p w:rsidR="00F70D5C" w:rsidRPr="00F70D5C" w:rsidRDefault="00F70D5C" w:rsidP="00F70D5C">
      <w:pPr>
        <w:ind w:left="-426" w:hanging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70D5C" w:rsidRPr="00F70D5C" w:rsidRDefault="00F70D5C" w:rsidP="00F70D5C">
      <w:pPr>
        <w:tabs>
          <w:tab w:val="left" w:pos="6720"/>
        </w:tabs>
        <w:rPr>
          <w:rFonts w:ascii="Times New Roman" w:hAnsi="Times New Roman"/>
        </w:rPr>
      </w:pPr>
      <w:r w:rsidRPr="00F70D5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92710</wp:posOffset>
            </wp:positionV>
            <wp:extent cx="1292860" cy="1259840"/>
            <wp:effectExtent l="19050" t="0" r="254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</w:rPr>
        <w:t>Принят</w:t>
      </w:r>
      <w:proofErr w:type="gramEnd"/>
      <w:r>
        <w:rPr>
          <w:rFonts w:ascii="Times New Roman" w:hAnsi="Times New Roman"/>
        </w:rPr>
        <w:t xml:space="preserve"> на совете педагогов</w:t>
      </w:r>
      <w:r w:rsidRPr="00F70D5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         Утвержден приказом заведующего</w:t>
      </w:r>
    </w:p>
    <w:p w:rsidR="00F70D5C" w:rsidRPr="00F70D5C" w:rsidRDefault="00F70D5C" w:rsidP="00F70D5C">
      <w:pPr>
        <w:tabs>
          <w:tab w:val="left" w:pos="6720"/>
        </w:tabs>
        <w:rPr>
          <w:rFonts w:ascii="Times New Roman" w:hAnsi="Times New Roman"/>
        </w:rPr>
      </w:pPr>
      <w:r w:rsidRPr="00F70D5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протокол</w:t>
      </w:r>
      <w:r w:rsidRPr="00F70D5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№4 от </w:t>
      </w:r>
      <w:r w:rsidRPr="00F70D5C">
        <w:rPr>
          <w:rFonts w:ascii="Times New Roman" w:hAnsi="Times New Roman"/>
        </w:rPr>
        <w:t xml:space="preserve"> «25» августа 2015г.                                           </w:t>
      </w:r>
      <w:r>
        <w:rPr>
          <w:rFonts w:ascii="Times New Roman" w:hAnsi="Times New Roman"/>
        </w:rPr>
        <w:t xml:space="preserve">        </w:t>
      </w:r>
      <w:r w:rsidRPr="00F70D5C">
        <w:rPr>
          <w:rFonts w:ascii="Times New Roman" w:hAnsi="Times New Roman"/>
        </w:rPr>
        <w:t xml:space="preserve"> МБДОУ «Ромашка»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Ольшанка</w:t>
      </w:r>
      <w:r w:rsidRPr="00F70D5C">
        <w:rPr>
          <w:rFonts w:ascii="Times New Roman" w:hAnsi="Times New Roman"/>
        </w:rPr>
        <w:t xml:space="preserve"> </w:t>
      </w:r>
    </w:p>
    <w:p w:rsidR="00F70D5C" w:rsidRPr="00F70D5C" w:rsidRDefault="00F70D5C" w:rsidP="00F70D5C">
      <w:pPr>
        <w:tabs>
          <w:tab w:val="left" w:pos="6720"/>
        </w:tabs>
        <w:rPr>
          <w:rFonts w:ascii="Times New Roman" w:hAnsi="Times New Roman"/>
        </w:rPr>
      </w:pPr>
      <w:r w:rsidRPr="00F70D5C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F70D5C">
        <w:rPr>
          <w:rFonts w:ascii="Times New Roman" w:hAnsi="Times New Roman"/>
        </w:rPr>
        <w:t xml:space="preserve"> </w:t>
      </w:r>
      <w:proofErr w:type="spellStart"/>
      <w:r w:rsidRPr="00F70D5C">
        <w:rPr>
          <w:rFonts w:ascii="Times New Roman" w:hAnsi="Times New Roman"/>
        </w:rPr>
        <w:t>Ходкова</w:t>
      </w:r>
      <w:proofErr w:type="spellEnd"/>
      <w:r w:rsidRPr="00F70D5C">
        <w:rPr>
          <w:rFonts w:ascii="Times New Roman" w:hAnsi="Times New Roman"/>
        </w:rPr>
        <w:t xml:space="preserve"> Л.П.</w:t>
      </w:r>
      <w:r w:rsidRPr="00F70D5C">
        <w:rPr>
          <w:rFonts w:ascii="Times New Roman" w:hAnsi="Times New Roman"/>
          <w:noProof/>
          <w:sz w:val="28"/>
          <w:szCs w:val="28"/>
        </w:rPr>
        <w:t xml:space="preserve"> </w:t>
      </w:r>
      <w:r w:rsidRPr="00F70D5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23925" cy="27622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5C" w:rsidRPr="00F70D5C" w:rsidRDefault="00F70D5C" w:rsidP="00F70D5C">
      <w:pPr>
        <w:tabs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От 25 августа 2015г. № 45</w:t>
      </w:r>
    </w:p>
    <w:p w:rsidR="00F70D5C" w:rsidRPr="00F70D5C" w:rsidRDefault="00F70D5C" w:rsidP="00F70D5C">
      <w:pPr>
        <w:tabs>
          <w:tab w:val="left" w:pos="1470"/>
        </w:tabs>
        <w:rPr>
          <w:rFonts w:ascii="Times New Roman" w:hAnsi="Times New Roman"/>
        </w:rPr>
      </w:pPr>
    </w:p>
    <w:p w:rsidR="00F70D5C" w:rsidRPr="00AC35AB" w:rsidRDefault="00F70D5C" w:rsidP="00F70D5C"/>
    <w:p w:rsidR="00F70D5C" w:rsidRPr="00AC35AB" w:rsidRDefault="00F70D5C" w:rsidP="00F70D5C"/>
    <w:p w:rsidR="00F70D5C" w:rsidRDefault="00F70D5C" w:rsidP="00F70D5C">
      <w:pPr>
        <w:jc w:val="center"/>
      </w:pPr>
    </w:p>
    <w:p w:rsidR="00F70D5C" w:rsidRPr="00F70D5C" w:rsidRDefault="00F70D5C" w:rsidP="00F70D5C">
      <w:pPr>
        <w:tabs>
          <w:tab w:val="left" w:pos="1905"/>
        </w:tabs>
        <w:jc w:val="center"/>
        <w:rPr>
          <w:rFonts w:ascii="Times New Roman" w:hAnsi="Times New Roman"/>
          <w:sz w:val="28"/>
          <w:szCs w:val="28"/>
        </w:rPr>
      </w:pPr>
      <w:r w:rsidRPr="00F70D5C">
        <w:rPr>
          <w:rFonts w:ascii="Times New Roman" w:hAnsi="Times New Roman"/>
          <w:sz w:val="28"/>
          <w:szCs w:val="28"/>
        </w:rPr>
        <w:t xml:space="preserve">Отчет о результатах </w:t>
      </w:r>
      <w:proofErr w:type="spellStart"/>
      <w:r w:rsidRPr="00F70D5C">
        <w:rPr>
          <w:rFonts w:ascii="Times New Roman" w:hAnsi="Times New Roman"/>
          <w:sz w:val="28"/>
          <w:szCs w:val="28"/>
        </w:rPr>
        <w:t>самообследования</w:t>
      </w:r>
      <w:proofErr w:type="spellEnd"/>
    </w:p>
    <w:p w:rsidR="00F70D5C" w:rsidRPr="00F70D5C" w:rsidRDefault="00F70D5C" w:rsidP="00F70D5C">
      <w:pPr>
        <w:tabs>
          <w:tab w:val="left" w:pos="1905"/>
        </w:tabs>
        <w:jc w:val="center"/>
        <w:rPr>
          <w:rFonts w:ascii="Times New Roman" w:hAnsi="Times New Roman"/>
          <w:sz w:val="28"/>
          <w:szCs w:val="28"/>
        </w:rPr>
      </w:pPr>
      <w:r w:rsidRPr="00F70D5C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</w:t>
      </w:r>
    </w:p>
    <w:p w:rsidR="00F70D5C" w:rsidRPr="00F70D5C" w:rsidRDefault="00F70D5C" w:rsidP="00F70D5C">
      <w:pPr>
        <w:tabs>
          <w:tab w:val="left" w:pos="1905"/>
        </w:tabs>
        <w:jc w:val="center"/>
        <w:rPr>
          <w:rFonts w:ascii="Times New Roman" w:hAnsi="Times New Roman"/>
          <w:sz w:val="28"/>
          <w:szCs w:val="28"/>
        </w:rPr>
      </w:pPr>
      <w:r w:rsidRPr="00F70D5C">
        <w:rPr>
          <w:rFonts w:ascii="Times New Roman" w:hAnsi="Times New Roman"/>
          <w:sz w:val="28"/>
          <w:szCs w:val="28"/>
        </w:rPr>
        <w:t xml:space="preserve">«Детский сад «Ромашка» </w:t>
      </w:r>
      <w:proofErr w:type="gramStart"/>
      <w:r w:rsidRPr="00F70D5C">
        <w:rPr>
          <w:rFonts w:ascii="Times New Roman" w:hAnsi="Times New Roman"/>
          <w:sz w:val="28"/>
          <w:szCs w:val="28"/>
        </w:rPr>
        <w:t>с</w:t>
      </w:r>
      <w:proofErr w:type="gramEnd"/>
      <w:r w:rsidRPr="00F70D5C">
        <w:rPr>
          <w:rFonts w:ascii="Times New Roman" w:hAnsi="Times New Roman"/>
          <w:sz w:val="28"/>
          <w:szCs w:val="28"/>
        </w:rPr>
        <w:t xml:space="preserve">. Ольшанка </w:t>
      </w:r>
    </w:p>
    <w:p w:rsidR="00F70D5C" w:rsidRPr="00F70D5C" w:rsidRDefault="00F70D5C" w:rsidP="00F70D5C">
      <w:pPr>
        <w:tabs>
          <w:tab w:val="left" w:pos="190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0D5C">
        <w:rPr>
          <w:rFonts w:ascii="Times New Roman" w:hAnsi="Times New Roman"/>
          <w:sz w:val="28"/>
          <w:szCs w:val="28"/>
        </w:rPr>
        <w:t>Чернянского</w:t>
      </w:r>
      <w:proofErr w:type="spellEnd"/>
      <w:r w:rsidRPr="00F70D5C">
        <w:rPr>
          <w:rFonts w:ascii="Times New Roman" w:hAnsi="Times New Roman"/>
          <w:sz w:val="28"/>
          <w:szCs w:val="28"/>
        </w:rPr>
        <w:t xml:space="preserve"> района Белгородской области» </w:t>
      </w:r>
    </w:p>
    <w:p w:rsidR="00F70D5C" w:rsidRPr="00F70D5C" w:rsidRDefault="00F70D5C" w:rsidP="00F70D5C">
      <w:pPr>
        <w:tabs>
          <w:tab w:val="left" w:pos="1905"/>
        </w:tabs>
        <w:jc w:val="center"/>
        <w:rPr>
          <w:rFonts w:ascii="Times New Roman" w:hAnsi="Times New Roman"/>
          <w:sz w:val="28"/>
          <w:szCs w:val="28"/>
        </w:rPr>
      </w:pPr>
      <w:r w:rsidRPr="00F70D5C">
        <w:rPr>
          <w:rFonts w:ascii="Times New Roman" w:hAnsi="Times New Roman"/>
          <w:sz w:val="28"/>
          <w:szCs w:val="28"/>
        </w:rPr>
        <w:t>за 2014 -2015 учебный год</w:t>
      </w:r>
    </w:p>
    <w:p w:rsidR="00F70D5C" w:rsidRPr="00F70D5C" w:rsidRDefault="00F70D5C" w:rsidP="00F70D5C">
      <w:pPr>
        <w:ind w:left="-426" w:hanging="141"/>
        <w:jc w:val="center"/>
        <w:rPr>
          <w:rFonts w:ascii="Times New Roman" w:hAnsi="Times New Roman"/>
          <w:sz w:val="28"/>
          <w:szCs w:val="28"/>
        </w:rPr>
      </w:pPr>
    </w:p>
    <w:p w:rsidR="00F70D5C" w:rsidRDefault="00F70D5C" w:rsidP="00F70D5C">
      <w:pPr>
        <w:ind w:left="-426" w:hanging="141"/>
        <w:jc w:val="center"/>
      </w:pPr>
    </w:p>
    <w:p w:rsidR="00F70D5C" w:rsidRDefault="00F70D5C" w:rsidP="00F70D5C">
      <w:pPr>
        <w:ind w:left="-426" w:hanging="141"/>
        <w:jc w:val="center"/>
      </w:pPr>
    </w:p>
    <w:p w:rsidR="00F70D5C" w:rsidRDefault="00F70D5C" w:rsidP="00F70D5C">
      <w:pPr>
        <w:ind w:left="-426" w:hanging="141"/>
        <w:jc w:val="center"/>
      </w:pPr>
    </w:p>
    <w:p w:rsidR="00F70D5C" w:rsidRDefault="00F70D5C" w:rsidP="00F70D5C">
      <w:pPr>
        <w:ind w:left="-426" w:hanging="141"/>
        <w:jc w:val="center"/>
      </w:pPr>
    </w:p>
    <w:p w:rsidR="00F70D5C" w:rsidRDefault="00F70D5C" w:rsidP="00F70D5C">
      <w:pPr>
        <w:ind w:left="-426" w:hanging="141"/>
        <w:jc w:val="center"/>
      </w:pPr>
    </w:p>
    <w:p w:rsidR="00F70D5C" w:rsidRDefault="00F70D5C" w:rsidP="00F70D5C">
      <w:pPr>
        <w:ind w:left="-426" w:hanging="141"/>
        <w:jc w:val="center"/>
      </w:pPr>
    </w:p>
    <w:p w:rsidR="00F70D5C" w:rsidRDefault="00F70D5C" w:rsidP="00F70D5C">
      <w:pPr>
        <w:ind w:left="-426" w:hanging="141"/>
        <w:jc w:val="center"/>
      </w:pPr>
    </w:p>
    <w:p w:rsidR="00F70D5C" w:rsidRDefault="00F70D5C" w:rsidP="00F70D5C">
      <w:pPr>
        <w:ind w:left="-426" w:hanging="141"/>
        <w:jc w:val="center"/>
      </w:pPr>
    </w:p>
    <w:p w:rsidR="00F70D5C" w:rsidRDefault="00F70D5C" w:rsidP="00F70D5C">
      <w:pPr>
        <w:ind w:left="-426" w:hanging="141"/>
        <w:jc w:val="center"/>
      </w:pPr>
    </w:p>
    <w:p w:rsidR="00AD56E4" w:rsidRDefault="00AD56E4" w:rsidP="00F70D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D56E4" w:rsidRDefault="00AD56E4" w:rsidP="00AD56E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D56E4" w:rsidRPr="0003680C" w:rsidRDefault="00AD56E4" w:rsidP="00AD56E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03680C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Отчет о результатах </w:t>
      </w:r>
      <w:proofErr w:type="spellStart"/>
      <w:r w:rsidRPr="0003680C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самообследования</w:t>
      </w:r>
      <w:proofErr w:type="spellEnd"/>
      <w:r w:rsidRPr="0003680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МБДОУ «Детский сад «Ромашка»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Ольшанка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Чернянского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района</w:t>
      </w:r>
      <w:r w:rsidRPr="0003680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Белгородской области»</w:t>
      </w:r>
    </w:p>
    <w:p w:rsidR="00AD56E4" w:rsidRDefault="00AD56E4" w:rsidP="00AD5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6E4" w:rsidRPr="00E9219D" w:rsidRDefault="00AD56E4" w:rsidP="00AD5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19D">
        <w:rPr>
          <w:rFonts w:ascii="Times New Roman" w:hAnsi="Times New Roman"/>
          <w:b/>
          <w:sz w:val="24"/>
          <w:szCs w:val="24"/>
        </w:rPr>
        <w:t>Содержание</w:t>
      </w:r>
    </w:p>
    <w:p w:rsidR="00AD56E4" w:rsidRPr="0072466F" w:rsidRDefault="00AD56E4" w:rsidP="00AD5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6E4" w:rsidRDefault="00AD56E4" w:rsidP="00AD56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466F">
        <w:rPr>
          <w:rFonts w:ascii="Times New Roman" w:hAnsi="Times New Roman"/>
          <w:b/>
          <w:sz w:val="24"/>
          <w:szCs w:val="24"/>
        </w:rPr>
        <w:t>1. Аналитическая часть</w:t>
      </w:r>
    </w:p>
    <w:p w:rsidR="00AD56E4" w:rsidRPr="00972984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1.1Общая характеристика образовательного учреждения</w:t>
      </w:r>
    </w:p>
    <w:p w:rsidR="00AD56E4" w:rsidRPr="0072466F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2466F">
        <w:rPr>
          <w:rFonts w:ascii="Times New Roman" w:hAnsi="Times New Roman"/>
          <w:sz w:val="24"/>
          <w:szCs w:val="24"/>
        </w:rPr>
        <w:t xml:space="preserve"> Оценка образовательной деятельности</w:t>
      </w:r>
    </w:p>
    <w:p w:rsidR="00AD56E4" w:rsidRPr="0072466F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72466F">
        <w:rPr>
          <w:rFonts w:ascii="Times New Roman" w:hAnsi="Times New Roman"/>
          <w:sz w:val="24"/>
          <w:szCs w:val="24"/>
        </w:rPr>
        <w:t xml:space="preserve"> Оценка системы управления организацией</w:t>
      </w:r>
    </w:p>
    <w:p w:rsidR="00AD56E4" w:rsidRPr="0072466F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72466F">
        <w:rPr>
          <w:rFonts w:ascii="Times New Roman" w:hAnsi="Times New Roman"/>
          <w:sz w:val="24"/>
          <w:szCs w:val="24"/>
        </w:rPr>
        <w:t xml:space="preserve"> Оценка содержания и качества подготовки воспитанников</w:t>
      </w:r>
    </w:p>
    <w:p w:rsidR="00AD56E4" w:rsidRPr="0072466F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72466F">
        <w:rPr>
          <w:rFonts w:ascii="Times New Roman" w:hAnsi="Times New Roman"/>
          <w:sz w:val="24"/>
          <w:szCs w:val="24"/>
        </w:rPr>
        <w:t xml:space="preserve"> Оценка организации учебного процесса</w:t>
      </w:r>
    </w:p>
    <w:p w:rsidR="00AD56E4" w:rsidRPr="0072466F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72466F">
        <w:rPr>
          <w:rFonts w:ascii="Times New Roman" w:hAnsi="Times New Roman"/>
          <w:sz w:val="24"/>
          <w:szCs w:val="24"/>
        </w:rPr>
        <w:t xml:space="preserve"> Оценка кадрового обеспечения.</w:t>
      </w:r>
    </w:p>
    <w:p w:rsidR="00AD56E4" w:rsidRPr="0072466F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72466F">
        <w:rPr>
          <w:rFonts w:ascii="Times New Roman" w:hAnsi="Times New Roman"/>
          <w:sz w:val="24"/>
          <w:szCs w:val="24"/>
        </w:rPr>
        <w:t xml:space="preserve"> Оценка учебно-методического, библиотечно-информационного обеспечения.</w:t>
      </w:r>
    </w:p>
    <w:p w:rsidR="00AD56E4" w:rsidRPr="0072466F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72466F">
        <w:rPr>
          <w:rFonts w:ascii="Times New Roman" w:hAnsi="Times New Roman"/>
          <w:sz w:val="24"/>
          <w:szCs w:val="24"/>
        </w:rPr>
        <w:t xml:space="preserve"> Оценка материально-технической базы.</w:t>
      </w:r>
    </w:p>
    <w:p w:rsidR="00AD56E4" w:rsidRPr="0072466F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72466F">
        <w:rPr>
          <w:rFonts w:ascii="Times New Roman" w:hAnsi="Times New Roman"/>
          <w:sz w:val="24"/>
          <w:szCs w:val="24"/>
        </w:rPr>
        <w:t xml:space="preserve"> Функционирование внутренней системы оценки качества образования.</w:t>
      </w:r>
    </w:p>
    <w:p w:rsidR="00AD56E4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66F">
        <w:rPr>
          <w:rFonts w:ascii="Times New Roman" w:hAnsi="Times New Roman"/>
          <w:b/>
          <w:sz w:val="24"/>
          <w:szCs w:val="24"/>
        </w:rPr>
        <w:t xml:space="preserve">2. Результаты анализа показателей деятельности организации </w:t>
      </w:r>
      <w:r w:rsidRPr="0072466F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</w:t>
      </w:r>
      <w:proofErr w:type="spellStart"/>
      <w:r w:rsidRPr="0072466F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72466F">
        <w:rPr>
          <w:rFonts w:ascii="Times New Roman" w:hAnsi="Times New Roman"/>
          <w:sz w:val="24"/>
          <w:szCs w:val="24"/>
        </w:rPr>
        <w:t>»</w:t>
      </w:r>
    </w:p>
    <w:p w:rsidR="00AD56E4" w:rsidRPr="0072466F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6E4" w:rsidRDefault="00AD56E4" w:rsidP="00AD56E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 Аналитическая часть</w:t>
      </w:r>
    </w:p>
    <w:p w:rsidR="00AD56E4" w:rsidRPr="0003680C" w:rsidRDefault="00AD56E4" w:rsidP="00AD56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D56E4" w:rsidRPr="0003680C" w:rsidRDefault="00AD56E4" w:rsidP="00AD56E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1.1</w:t>
      </w:r>
      <w:r w:rsidRPr="0003680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Общая характеристика образовательного учреждения.</w:t>
      </w:r>
    </w:p>
    <w:p w:rsidR="00AD56E4" w:rsidRPr="0003680C" w:rsidRDefault="00AD56E4" w:rsidP="00AD56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3680C">
        <w:rPr>
          <w:rFonts w:ascii="Times New Roman" w:hAnsi="Times New Roman"/>
          <w:i/>
          <w:sz w:val="24"/>
          <w:szCs w:val="24"/>
          <w:lang w:eastAsia="ru-RU"/>
        </w:rPr>
        <w:t xml:space="preserve">     </w:t>
      </w:r>
    </w:p>
    <w:p w:rsidR="00AD56E4" w:rsidRPr="0003680C" w:rsidRDefault="00AD56E4" w:rsidP="00AD56E4">
      <w:pPr>
        <w:pStyle w:val="a3"/>
        <w:widowControl w:val="0"/>
        <w:numPr>
          <w:ilvl w:val="0"/>
          <w:numId w:val="16"/>
        </w:numPr>
        <w:tabs>
          <w:tab w:val="left" w:pos="14500"/>
        </w:tabs>
        <w:autoSpaceDE w:val="0"/>
        <w:autoSpaceDN w:val="0"/>
        <w:adjustRightInd w:val="0"/>
        <w:spacing w:after="0" w:line="240" w:lineRule="auto"/>
        <w:ind w:right="189"/>
        <w:jc w:val="both"/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</w:pP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П</w:t>
      </w:r>
      <w:r w:rsidRPr="0003680C">
        <w:rPr>
          <w:rFonts w:ascii="Times New Roman" w:hAnsi="Times New Roman"/>
          <w:sz w:val="24"/>
          <w:szCs w:val="24"/>
          <w:lang w:eastAsia="ru-RU"/>
        </w:rPr>
        <w:t>ол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03680C">
        <w:rPr>
          <w:rFonts w:ascii="Times New Roman" w:hAnsi="Times New Roman"/>
          <w:sz w:val="24"/>
          <w:szCs w:val="24"/>
          <w:lang w:eastAsia="ru-RU"/>
        </w:rPr>
        <w:t>ое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ме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03680C">
        <w:rPr>
          <w:rFonts w:ascii="Times New Roman" w:hAnsi="Times New Roman"/>
          <w:sz w:val="24"/>
          <w:szCs w:val="24"/>
          <w:lang w:eastAsia="ru-RU"/>
        </w:rPr>
        <w:t>о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ва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ни</w:t>
      </w:r>
      <w:r w:rsidRPr="0003680C">
        <w:rPr>
          <w:rFonts w:ascii="Times New Roman" w:hAnsi="Times New Roman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sz w:val="24"/>
          <w:szCs w:val="24"/>
          <w:lang w:eastAsia="ru-RU"/>
        </w:rPr>
        <w:t>обр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з</w:t>
      </w:r>
      <w:r w:rsidRPr="0003680C">
        <w:rPr>
          <w:rFonts w:ascii="Times New Roman" w:hAnsi="Times New Roman"/>
          <w:sz w:val="24"/>
          <w:szCs w:val="24"/>
          <w:lang w:eastAsia="ru-RU"/>
        </w:rPr>
        <w:t>о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ва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z w:val="24"/>
          <w:szCs w:val="24"/>
          <w:lang w:eastAsia="ru-RU"/>
        </w:rPr>
        <w:t>л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ьн</w:t>
      </w:r>
      <w:r w:rsidRPr="0003680C">
        <w:rPr>
          <w:rFonts w:ascii="Times New Roman" w:hAnsi="Times New Roman"/>
          <w:sz w:val="24"/>
          <w:szCs w:val="24"/>
          <w:lang w:eastAsia="ru-RU"/>
        </w:rPr>
        <w:t>ого</w:t>
      </w:r>
      <w:r w:rsidRPr="0003680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spacing w:val="-5"/>
          <w:sz w:val="24"/>
          <w:szCs w:val="24"/>
          <w:lang w:eastAsia="ru-RU"/>
        </w:rPr>
        <w:t>у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03680C">
        <w:rPr>
          <w:rFonts w:ascii="Times New Roman" w:hAnsi="Times New Roman"/>
          <w:sz w:val="24"/>
          <w:szCs w:val="24"/>
          <w:lang w:eastAsia="ru-RU"/>
        </w:rPr>
        <w:t>р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z w:val="24"/>
          <w:szCs w:val="24"/>
          <w:lang w:eastAsia="ru-RU"/>
        </w:rPr>
        <w:t>жд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ни</w:t>
      </w:r>
      <w:r w:rsidRPr="0003680C">
        <w:rPr>
          <w:rFonts w:ascii="Times New Roman" w:hAnsi="Times New Roman"/>
          <w:sz w:val="24"/>
          <w:szCs w:val="24"/>
          <w:lang w:eastAsia="ru-RU"/>
        </w:rPr>
        <w:t xml:space="preserve">я в 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z w:val="24"/>
          <w:szCs w:val="24"/>
          <w:lang w:eastAsia="ru-RU"/>
        </w:rPr>
        <w:t>оо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ве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2"/>
          <w:sz w:val="24"/>
          <w:szCs w:val="24"/>
          <w:lang w:eastAsia="ru-RU"/>
        </w:rPr>
        <w:t>в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spacing w:val="-5"/>
          <w:sz w:val="24"/>
          <w:szCs w:val="24"/>
          <w:lang w:eastAsia="ru-RU"/>
        </w:rPr>
        <w:t>у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ав</w:t>
      </w:r>
      <w:r w:rsidRPr="0003680C">
        <w:rPr>
          <w:rFonts w:ascii="Times New Roman" w:hAnsi="Times New Roman"/>
          <w:sz w:val="24"/>
          <w:szCs w:val="24"/>
          <w:lang w:eastAsia="ru-RU"/>
        </w:rPr>
        <w:t>ом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 xml:space="preserve">  </w:t>
      </w:r>
      <w:r w:rsidRPr="0003680C"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>Муниципальное бюджетное дошкольное образовательное учре</w:t>
      </w:r>
      <w:r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 xml:space="preserve">ждение «Детский сад «Ромашка» </w:t>
      </w:r>
      <w:proofErr w:type="gramStart"/>
      <w:r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>с</w:t>
      </w:r>
      <w:proofErr w:type="gramEnd"/>
      <w:r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 xml:space="preserve">. </w:t>
      </w:r>
      <w:proofErr w:type="gramStart"/>
      <w:r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>Ольшанка</w:t>
      </w:r>
      <w:proofErr w:type="gramEnd"/>
      <w:r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>Чернянского</w:t>
      </w:r>
      <w:proofErr w:type="spellEnd"/>
      <w:r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 xml:space="preserve"> района</w:t>
      </w:r>
      <w:r w:rsidRPr="0003680C"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 xml:space="preserve"> Белгородской области»</w:t>
      </w:r>
    </w:p>
    <w:p w:rsidR="00AD56E4" w:rsidRPr="0003680C" w:rsidRDefault="00AD56E4" w:rsidP="00AD56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sz w:val="24"/>
          <w:szCs w:val="24"/>
          <w:lang w:eastAsia="ru-RU"/>
        </w:rPr>
        <w:t>др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ес</w:t>
      </w:r>
      <w:r w:rsidRPr="0003680C">
        <w:rPr>
          <w:rFonts w:ascii="Times New Roman" w:hAnsi="Times New Roman"/>
          <w:sz w:val="24"/>
          <w:szCs w:val="24"/>
          <w:lang w:eastAsia="ru-RU"/>
        </w:rPr>
        <w:t>: юр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sz w:val="24"/>
          <w:szCs w:val="24"/>
          <w:lang w:eastAsia="ru-RU"/>
        </w:rPr>
        <w:t>д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чес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ки</w:t>
      </w:r>
      <w:r w:rsidRPr="0003680C">
        <w:rPr>
          <w:rFonts w:ascii="Times New Roman" w:hAnsi="Times New Roman"/>
          <w:sz w:val="24"/>
          <w:szCs w:val="24"/>
          <w:lang w:eastAsia="ru-RU"/>
        </w:rPr>
        <w:t xml:space="preserve">й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309590 Белгородская область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Чернянкий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. Ольшанка, улица Молодежная, 10</w:t>
      </w:r>
    </w:p>
    <w:p w:rsidR="00AD56E4" w:rsidRPr="0003680C" w:rsidRDefault="00AD56E4" w:rsidP="00AD56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3680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     фа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кти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чес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к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sz w:val="24"/>
          <w:szCs w:val="24"/>
          <w:lang w:eastAsia="ru-RU"/>
        </w:rPr>
        <w:t xml:space="preserve">й  </w:t>
      </w:r>
      <w:r w:rsidRPr="0003680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309590 Белгородская область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Чернянкий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. Ольшанка, улица Молодежная, 10</w:t>
      </w:r>
    </w:p>
    <w:p w:rsidR="00AD56E4" w:rsidRPr="0003680C" w:rsidRDefault="00AD56E4" w:rsidP="00AD56E4">
      <w:pPr>
        <w:widowControl w:val="0"/>
        <w:tabs>
          <w:tab w:val="left" w:pos="14500"/>
        </w:tabs>
        <w:autoSpaceDE w:val="0"/>
        <w:autoSpaceDN w:val="0"/>
        <w:adjustRightInd w:val="0"/>
        <w:spacing w:after="0" w:line="240" w:lineRule="auto"/>
        <w:ind w:right="18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D56E4" w:rsidRPr="0003680C" w:rsidRDefault="00AD56E4" w:rsidP="00AD56E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3680C">
        <w:rPr>
          <w:rFonts w:ascii="Times New Roman" w:hAnsi="Times New Roman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z w:val="24"/>
          <w:szCs w:val="24"/>
          <w:lang w:eastAsia="ru-RU"/>
        </w:rPr>
        <w:t>л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z w:val="24"/>
          <w:szCs w:val="24"/>
          <w:lang w:eastAsia="ru-RU"/>
        </w:rPr>
        <w:t xml:space="preserve">фон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8(47232) 3-25-89</w:t>
      </w:r>
    </w:p>
    <w:p w:rsidR="00AD56E4" w:rsidRPr="00AD56E4" w:rsidRDefault="00AD56E4" w:rsidP="00AD56E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-1"/>
          <w:sz w:val="24"/>
          <w:szCs w:val="24"/>
          <w:u w:val="single"/>
          <w:lang w:val="en-US" w:eastAsia="ru-RU"/>
        </w:rPr>
      </w:pPr>
      <w:r w:rsidRPr="00AD56E4">
        <w:rPr>
          <w:rFonts w:ascii="Times New Roman" w:hAnsi="Times New Roman"/>
          <w:sz w:val="24"/>
          <w:szCs w:val="24"/>
          <w:lang w:eastAsia="ru-RU"/>
        </w:rPr>
        <w:t>Ф</w:t>
      </w:r>
      <w:r w:rsidRPr="00AD56E4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AD56E4">
        <w:rPr>
          <w:rFonts w:ascii="Times New Roman" w:hAnsi="Times New Roman"/>
          <w:spacing w:val="1"/>
          <w:sz w:val="24"/>
          <w:szCs w:val="24"/>
          <w:lang w:eastAsia="ru-RU"/>
        </w:rPr>
        <w:t>к</w:t>
      </w:r>
      <w:r w:rsidRPr="00AD56E4">
        <w:rPr>
          <w:rFonts w:ascii="Times New Roman" w:hAnsi="Times New Roman"/>
          <w:sz w:val="24"/>
          <w:szCs w:val="24"/>
          <w:lang w:eastAsia="ru-RU"/>
        </w:rPr>
        <w:t xml:space="preserve">с   </w:t>
      </w:r>
    </w:p>
    <w:p w:rsidR="00AD56E4" w:rsidRPr="0003680C" w:rsidRDefault="00AD56E4" w:rsidP="00AD56E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u w:val="single"/>
          <w:lang w:val="en-US" w:eastAsia="ru-RU"/>
        </w:rPr>
      </w:pPr>
      <w:r w:rsidRPr="00AD56E4">
        <w:rPr>
          <w:rFonts w:ascii="Times New Roman" w:hAnsi="Times New Roman"/>
          <w:spacing w:val="-1"/>
          <w:sz w:val="24"/>
          <w:szCs w:val="24"/>
          <w:lang w:val="en-US" w:eastAsia="ru-RU"/>
        </w:rPr>
        <w:t>e-ma</w:t>
      </w:r>
      <w:r w:rsidRPr="00AD56E4">
        <w:rPr>
          <w:rFonts w:ascii="Times New Roman" w:hAnsi="Times New Roman"/>
          <w:sz w:val="24"/>
          <w:szCs w:val="24"/>
          <w:lang w:val="en-US" w:eastAsia="ru-RU"/>
        </w:rPr>
        <w:t>il</w:t>
      </w:r>
      <w:r w:rsidRPr="00AD56E4"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dou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olshanka</w:t>
      </w:r>
      <w:r w:rsidRPr="00AD56E4">
        <w:rPr>
          <w:rFonts w:ascii="Times New Roman" w:hAnsi="Times New Roman"/>
          <w:sz w:val="24"/>
          <w:szCs w:val="24"/>
          <w:u w:val="single"/>
          <w:lang w:val="en-US" w:eastAsia="ru-RU"/>
        </w:rPr>
        <w:t>@yandex.ru</w:t>
      </w:r>
    </w:p>
    <w:p w:rsidR="00AD56E4" w:rsidRPr="0003680C" w:rsidRDefault="00AD56E4" w:rsidP="00AD56E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3680C">
        <w:rPr>
          <w:rFonts w:ascii="Times New Roman" w:hAnsi="Times New Roman"/>
          <w:sz w:val="24"/>
          <w:szCs w:val="24"/>
          <w:lang w:eastAsia="ru-RU"/>
        </w:rPr>
        <w:t>У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принят </w:t>
      </w:r>
      <w:r w:rsidRPr="00AD56E4">
        <w:rPr>
          <w:rFonts w:ascii="Times New Roman" w:hAnsi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.12.2014г., согласован 16.12.2014 г., утвержден 16.12.2014</w:t>
      </w:r>
      <w:r w:rsidRPr="0003680C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</w:p>
    <w:p w:rsidR="00AD56E4" w:rsidRPr="0003680C" w:rsidRDefault="00AD56E4" w:rsidP="00AD56E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3680C">
        <w:rPr>
          <w:rFonts w:ascii="Times New Roman" w:hAnsi="Times New Roman"/>
          <w:sz w:val="24"/>
          <w:szCs w:val="24"/>
          <w:lang w:eastAsia="ru-RU"/>
        </w:rPr>
        <w:t>У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03680C">
        <w:rPr>
          <w:rFonts w:ascii="Times New Roman" w:hAnsi="Times New Roman"/>
          <w:sz w:val="24"/>
          <w:szCs w:val="24"/>
          <w:lang w:eastAsia="ru-RU"/>
        </w:rPr>
        <w:t>р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z w:val="24"/>
          <w:szCs w:val="24"/>
          <w:lang w:eastAsia="ru-RU"/>
        </w:rPr>
        <w:t>д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ит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z w:val="24"/>
          <w:szCs w:val="24"/>
          <w:lang w:eastAsia="ru-RU"/>
        </w:rPr>
        <w:t xml:space="preserve">ль </w:t>
      </w:r>
      <w:r w:rsidR="0038200B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муниципальный район </w:t>
      </w:r>
      <w:r w:rsidRPr="0003680C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Pr="0003680C">
        <w:rPr>
          <w:rFonts w:ascii="Times New Roman" w:hAnsi="Times New Roman"/>
          <w:sz w:val="24"/>
          <w:szCs w:val="24"/>
          <w:u w:val="single"/>
          <w:lang w:eastAsia="ru-RU"/>
        </w:rPr>
        <w:t>Чернянский</w:t>
      </w:r>
      <w:proofErr w:type="spellEnd"/>
      <w:r w:rsidRPr="0003680C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район</w:t>
      </w:r>
      <w:r w:rsidR="0038200B">
        <w:rPr>
          <w:rFonts w:ascii="Times New Roman" w:hAnsi="Times New Roman"/>
          <w:sz w:val="24"/>
          <w:szCs w:val="24"/>
          <w:u w:val="single"/>
          <w:lang w:eastAsia="ru-RU"/>
        </w:rPr>
        <w:t>» Белгородской области</w:t>
      </w:r>
    </w:p>
    <w:p w:rsidR="00AD56E4" w:rsidRPr="0003680C" w:rsidRDefault="00AD56E4" w:rsidP="00AD56E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д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л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ь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 xml:space="preserve">о о 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п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о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о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к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spacing w:val="-5"/>
          <w:position w:val="-1"/>
          <w:sz w:val="24"/>
          <w:szCs w:val="24"/>
          <w:lang w:eastAsia="ru-RU"/>
        </w:rPr>
        <w:t>у</w:t>
      </w:r>
      <w:r w:rsidRPr="0003680C">
        <w:rPr>
          <w:rFonts w:ascii="Times New Roman" w:hAnsi="Times New Roman"/>
          <w:spacing w:val="2"/>
          <w:position w:val="-1"/>
          <w:sz w:val="24"/>
          <w:szCs w:val="24"/>
          <w:lang w:eastAsia="ru-RU"/>
        </w:rPr>
        <w:t>ч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 xml:space="preserve">т 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юр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д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чес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к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ого л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иц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 xml:space="preserve">в 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ло</w:t>
      </w:r>
      <w:r w:rsidRPr="0003680C">
        <w:rPr>
          <w:rFonts w:ascii="Times New Roman" w:hAnsi="Times New Roman"/>
          <w:spacing w:val="-3"/>
          <w:position w:val="-1"/>
          <w:sz w:val="24"/>
          <w:szCs w:val="24"/>
          <w:lang w:eastAsia="ru-RU"/>
        </w:rPr>
        <w:t>г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о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ом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орг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8200B">
        <w:rPr>
          <w:rFonts w:ascii="Times New Roman" w:hAnsi="Times New Roman"/>
          <w:sz w:val="24"/>
          <w:szCs w:val="24"/>
          <w:u w:val="single"/>
          <w:lang w:eastAsia="ru-RU"/>
        </w:rPr>
        <w:t>Серия 31 №002233932, 05 октября 1998 г., 3119003580</w:t>
      </w:r>
    </w:p>
    <w:p w:rsidR="00AD56E4" w:rsidRPr="0003680C" w:rsidRDefault="00AD56E4" w:rsidP="00AD56E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д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л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ь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 xml:space="preserve">о о 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внесе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ни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 xml:space="preserve"> з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пи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в Е</w:t>
      </w:r>
      <w:r w:rsidRPr="0003680C">
        <w:rPr>
          <w:rFonts w:ascii="Times New Roman" w:hAnsi="Times New Roman"/>
          <w:spacing w:val="-2"/>
          <w:position w:val="-1"/>
          <w:sz w:val="24"/>
          <w:szCs w:val="24"/>
          <w:lang w:eastAsia="ru-RU"/>
        </w:rPr>
        <w:t>д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ин</w:t>
      </w:r>
      <w:r w:rsidRPr="0003680C">
        <w:rPr>
          <w:rFonts w:ascii="Times New Roman" w:hAnsi="Times New Roman"/>
          <w:spacing w:val="-3"/>
          <w:position w:val="-1"/>
          <w:sz w:val="24"/>
          <w:szCs w:val="24"/>
          <w:lang w:eastAsia="ru-RU"/>
        </w:rPr>
        <w:t>ы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 xml:space="preserve">й 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го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-5"/>
          <w:position w:val="-1"/>
          <w:sz w:val="24"/>
          <w:szCs w:val="24"/>
          <w:lang w:eastAsia="ru-RU"/>
        </w:rPr>
        <w:t>у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д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spacing w:val="2"/>
          <w:position w:val="-1"/>
          <w:sz w:val="24"/>
          <w:szCs w:val="24"/>
          <w:lang w:eastAsia="ru-RU"/>
        </w:rPr>
        <w:t>р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ве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нн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ы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й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р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еес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р  юр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д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чес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к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х</w:t>
      </w:r>
      <w:r w:rsidRPr="0003680C">
        <w:rPr>
          <w:rFonts w:ascii="Times New Roman" w:hAnsi="Times New Roman"/>
          <w:spacing w:val="2"/>
          <w:position w:val="-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spacing w:val="-2"/>
          <w:position w:val="-1"/>
          <w:sz w:val="24"/>
          <w:szCs w:val="24"/>
          <w:lang w:eastAsia="ru-RU"/>
        </w:rPr>
        <w:t>л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ц</w:t>
      </w:r>
      <w:r w:rsidRPr="0003680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8200B">
        <w:rPr>
          <w:rFonts w:ascii="Times New Roman" w:hAnsi="Times New Roman"/>
          <w:sz w:val="24"/>
          <w:szCs w:val="24"/>
          <w:u w:val="single"/>
          <w:lang w:eastAsia="ru-RU"/>
        </w:rPr>
        <w:t>Серия 31 №002233920, 13</w:t>
      </w:r>
      <w:r w:rsidRPr="0003680C">
        <w:rPr>
          <w:rFonts w:ascii="Times New Roman" w:hAnsi="Times New Roman"/>
          <w:sz w:val="24"/>
          <w:szCs w:val="24"/>
          <w:u w:val="single"/>
          <w:lang w:eastAsia="ru-RU"/>
        </w:rPr>
        <w:t xml:space="preserve">.12.2011г., Межрайонной инспекцией Федеральной налоговой службы №6 </w:t>
      </w:r>
    </w:p>
    <w:p w:rsidR="00AD56E4" w:rsidRPr="0003680C" w:rsidRDefault="00AD56E4" w:rsidP="00AD56E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3680C">
        <w:rPr>
          <w:rFonts w:ascii="Times New Roman" w:hAnsi="Times New Roman"/>
          <w:sz w:val="24"/>
          <w:szCs w:val="24"/>
          <w:u w:val="single"/>
          <w:lang w:eastAsia="ru-RU"/>
        </w:rPr>
        <w:t>по Бел</w:t>
      </w:r>
      <w:r w:rsidR="0038200B">
        <w:rPr>
          <w:rFonts w:ascii="Times New Roman" w:hAnsi="Times New Roman"/>
          <w:sz w:val="24"/>
          <w:szCs w:val="24"/>
          <w:u w:val="single"/>
          <w:lang w:eastAsia="ru-RU"/>
        </w:rPr>
        <w:t>городской области, 2113114019335</w:t>
      </w:r>
    </w:p>
    <w:p w:rsidR="00AD56E4" w:rsidRPr="0003680C" w:rsidRDefault="00AD56E4" w:rsidP="00AD56E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Л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иц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ен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зи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я</w:t>
      </w:r>
      <w:r w:rsidRPr="0003680C">
        <w:rPr>
          <w:rFonts w:ascii="Times New Roman" w:hAnsi="Times New Roman"/>
          <w:spacing w:val="-2"/>
          <w:position w:val="-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 xml:space="preserve"> </w:t>
      </w:r>
      <w:proofErr w:type="gramStart"/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п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р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ав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 xml:space="preserve">о 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ве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д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ни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я</w:t>
      </w:r>
      <w:proofErr w:type="gramEnd"/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 xml:space="preserve"> обр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з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о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ва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л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ь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н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ой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д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я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л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ьн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>о</w:t>
      </w:r>
      <w:r w:rsidRPr="0003680C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position w:val="-1"/>
          <w:sz w:val="24"/>
          <w:szCs w:val="24"/>
          <w:lang w:eastAsia="ru-RU"/>
        </w:rPr>
        <w:t xml:space="preserve">и </w:t>
      </w:r>
      <w:r w:rsidRPr="0003680C">
        <w:rPr>
          <w:rFonts w:ascii="Times New Roman" w:hAnsi="Times New Roman"/>
          <w:position w:val="-1"/>
          <w:sz w:val="24"/>
          <w:szCs w:val="24"/>
          <w:u w:val="single"/>
          <w:lang w:eastAsia="ru-RU"/>
        </w:rPr>
        <w:t>31Л01 №000</w:t>
      </w:r>
      <w:r w:rsidR="0038200B">
        <w:rPr>
          <w:rFonts w:ascii="Times New Roman" w:hAnsi="Times New Roman"/>
          <w:position w:val="-1"/>
          <w:sz w:val="24"/>
          <w:szCs w:val="24"/>
          <w:u w:val="single"/>
          <w:lang w:eastAsia="ru-RU"/>
        </w:rPr>
        <w:t>1079</w:t>
      </w:r>
      <w:r w:rsidR="0038200B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регистрационный номер 6516 от 19.02.2015</w:t>
      </w:r>
      <w:r w:rsidRPr="0003680C">
        <w:rPr>
          <w:rFonts w:ascii="Times New Roman" w:hAnsi="Times New Roman"/>
          <w:sz w:val="24"/>
          <w:szCs w:val="24"/>
          <w:u w:val="single"/>
          <w:lang w:eastAsia="ru-RU"/>
        </w:rPr>
        <w:t xml:space="preserve"> г,  выданной департаментом образования Белгородской области.</w:t>
      </w:r>
    </w:p>
    <w:p w:rsidR="00AD56E4" w:rsidRPr="0003680C" w:rsidRDefault="00AD56E4" w:rsidP="00AD56E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в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sz w:val="24"/>
          <w:szCs w:val="24"/>
          <w:lang w:eastAsia="ru-RU"/>
        </w:rPr>
        <w:t>д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z w:val="24"/>
          <w:szCs w:val="24"/>
          <w:lang w:eastAsia="ru-RU"/>
        </w:rPr>
        <w:t>л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ь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в</w:t>
      </w:r>
      <w:r w:rsidRPr="0003680C">
        <w:rPr>
          <w:rFonts w:ascii="Times New Roman" w:hAnsi="Times New Roman"/>
          <w:sz w:val="24"/>
          <w:szCs w:val="24"/>
          <w:lang w:eastAsia="ru-RU"/>
        </w:rPr>
        <w:t>о о го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-5"/>
          <w:sz w:val="24"/>
          <w:szCs w:val="24"/>
          <w:lang w:eastAsia="ru-RU"/>
        </w:rPr>
        <w:t>у</w:t>
      </w:r>
      <w:r w:rsidRPr="0003680C">
        <w:rPr>
          <w:rFonts w:ascii="Times New Roman" w:hAnsi="Times New Roman"/>
          <w:spacing w:val="3"/>
          <w:sz w:val="24"/>
          <w:szCs w:val="24"/>
          <w:lang w:eastAsia="ru-RU"/>
        </w:rPr>
        <w:t>д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sz w:val="24"/>
          <w:szCs w:val="24"/>
          <w:lang w:eastAsia="ru-RU"/>
        </w:rPr>
        <w:t>р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ве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нн</w:t>
      </w:r>
      <w:r w:rsidRPr="0003680C">
        <w:rPr>
          <w:rFonts w:ascii="Times New Roman" w:hAnsi="Times New Roman"/>
          <w:sz w:val="24"/>
          <w:szCs w:val="24"/>
          <w:lang w:eastAsia="ru-RU"/>
        </w:rPr>
        <w:t>ой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кк</w:t>
      </w:r>
      <w:r w:rsidRPr="0003680C">
        <w:rPr>
          <w:rFonts w:ascii="Times New Roman" w:hAnsi="Times New Roman"/>
          <w:sz w:val="24"/>
          <w:szCs w:val="24"/>
          <w:lang w:eastAsia="ru-RU"/>
        </w:rPr>
        <w:t>р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03680C">
        <w:rPr>
          <w:rFonts w:ascii="Times New Roman" w:hAnsi="Times New Roman"/>
          <w:sz w:val="24"/>
          <w:szCs w:val="24"/>
          <w:lang w:eastAsia="ru-RU"/>
        </w:rPr>
        <w:t>д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и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03680C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03680C">
        <w:rPr>
          <w:rFonts w:ascii="Times New Roman" w:hAnsi="Times New Roman"/>
          <w:spacing w:val="1"/>
          <w:sz w:val="24"/>
          <w:szCs w:val="24"/>
          <w:lang w:eastAsia="ru-RU"/>
        </w:rPr>
        <w:t>ци</w:t>
      </w:r>
      <w:r w:rsidRPr="0003680C">
        <w:rPr>
          <w:rFonts w:ascii="Times New Roman" w:hAnsi="Times New Roman"/>
          <w:sz w:val="24"/>
          <w:szCs w:val="24"/>
          <w:lang w:eastAsia="ru-RU"/>
        </w:rPr>
        <w:t xml:space="preserve">и   </w:t>
      </w:r>
      <w:r w:rsidR="0038200B">
        <w:rPr>
          <w:rFonts w:ascii="Times New Roman" w:hAnsi="Times New Roman"/>
          <w:sz w:val="24"/>
          <w:szCs w:val="24"/>
          <w:u w:val="single"/>
          <w:lang w:eastAsia="ru-RU"/>
        </w:rPr>
        <w:t>АА 092721  №2359, 16.04. 2009</w:t>
      </w:r>
      <w:r w:rsidRPr="0003680C">
        <w:rPr>
          <w:rFonts w:ascii="Times New Roman" w:hAnsi="Times New Roman"/>
          <w:sz w:val="24"/>
          <w:szCs w:val="24"/>
          <w:u w:val="single"/>
          <w:lang w:eastAsia="ru-RU"/>
        </w:rPr>
        <w:t>г., выдано управлением образования и науки Белгородской области.</w:t>
      </w:r>
    </w:p>
    <w:p w:rsidR="00AD56E4" w:rsidRPr="0038200B" w:rsidRDefault="0038200B" w:rsidP="0038200B">
      <w:pPr>
        <w:widowControl w:val="0"/>
        <w:tabs>
          <w:tab w:val="left" w:pos="14500"/>
        </w:tabs>
        <w:autoSpaceDE w:val="0"/>
        <w:autoSpaceDN w:val="0"/>
        <w:adjustRightInd w:val="0"/>
        <w:spacing w:after="0" w:line="240" w:lineRule="auto"/>
        <w:ind w:left="360" w:right="18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8200B">
        <w:rPr>
          <w:rFonts w:ascii="Times New Roman" w:hAnsi="Times New Roman"/>
          <w:spacing w:val="-1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«Ромашка» </w:t>
      </w:r>
      <w:proofErr w:type="gramStart"/>
      <w:r w:rsidRPr="0038200B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proofErr w:type="gramEnd"/>
      <w:r w:rsidRPr="0038200B">
        <w:rPr>
          <w:rFonts w:ascii="Times New Roman" w:hAnsi="Times New Roman"/>
          <w:spacing w:val="-1"/>
          <w:sz w:val="24"/>
          <w:szCs w:val="24"/>
          <w:lang w:eastAsia="ru-RU"/>
        </w:rPr>
        <w:t xml:space="preserve">. </w:t>
      </w:r>
      <w:proofErr w:type="gramStart"/>
      <w:r w:rsidRPr="0038200B">
        <w:rPr>
          <w:rFonts w:ascii="Times New Roman" w:hAnsi="Times New Roman"/>
          <w:spacing w:val="-1"/>
          <w:sz w:val="24"/>
          <w:szCs w:val="24"/>
          <w:lang w:eastAsia="ru-RU"/>
        </w:rPr>
        <w:t>Ольшанка</w:t>
      </w:r>
      <w:proofErr w:type="gramEnd"/>
      <w:r w:rsidRPr="0038200B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38200B">
        <w:rPr>
          <w:rFonts w:ascii="Times New Roman" w:hAnsi="Times New Roman"/>
          <w:spacing w:val="-1"/>
          <w:sz w:val="24"/>
          <w:szCs w:val="24"/>
          <w:lang w:eastAsia="ru-RU"/>
        </w:rPr>
        <w:t>Чернянского</w:t>
      </w:r>
      <w:proofErr w:type="spellEnd"/>
      <w:r w:rsidRPr="0038200B">
        <w:rPr>
          <w:rFonts w:ascii="Times New Roman" w:hAnsi="Times New Roman"/>
          <w:spacing w:val="-1"/>
          <w:sz w:val="24"/>
          <w:szCs w:val="24"/>
          <w:lang w:eastAsia="ru-RU"/>
        </w:rPr>
        <w:t xml:space="preserve"> района Белгородской области»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введено в эксплуатацию в 2014</w:t>
      </w:r>
      <w:r w:rsidR="00AD56E4" w:rsidRPr="0003680C">
        <w:rPr>
          <w:rFonts w:ascii="Times New Roman" w:hAnsi="Times New Roman"/>
          <w:sz w:val="24"/>
          <w:szCs w:val="24"/>
          <w:lang w:eastAsia="ru-RU"/>
        </w:rPr>
        <w:t>году.</w:t>
      </w:r>
    </w:p>
    <w:p w:rsidR="00AD56E4" w:rsidRPr="0003680C" w:rsidRDefault="00AD56E4" w:rsidP="00AD5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80C">
        <w:rPr>
          <w:rFonts w:ascii="Times New Roman" w:hAnsi="Times New Roman"/>
          <w:sz w:val="24"/>
          <w:szCs w:val="24"/>
          <w:lang w:eastAsia="ru-RU"/>
        </w:rPr>
        <w:t>Территория детского сада озеленена насаждениями. На территории учреждения имеются различные виды деревьев и кустарников,  клумбы, экологическая тропа.</w:t>
      </w:r>
    </w:p>
    <w:p w:rsidR="00AD56E4" w:rsidRDefault="00AD56E4" w:rsidP="00AD5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8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Вблизи детского сада </w:t>
      </w:r>
      <w:proofErr w:type="gramStart"/>
      <w:r w:rsidRPr="0003680C">
        <w:rPr>
          <w:rFonts w:ascii="Times New Roman" w:hAnsi="Times New Roman"/>
          <w:sz w:val="24"/>
          <w:szCs w:val="24"/>
          <w:lang w:eastAsia="ru-RU"/>
        </w:rPr>
        <w:t>расположены</w:t>
      </w:r>
      <w:proofErr w:type="gramEnd"/>
      <w:r w:rsidRPr="0003680C">
        <w:rPr>
          <w:rFonts w:ascii="Times New Roman" w:hAnsi="Times New Roman"/>
          <w:sz w:val="24"/>
          <w:szCs w:val="24"/>
          <w:lang w:eastAsia="ru-RU"/>
        </w:rPr>
        <w:t>:  МБОУ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00B">
        <w:rPr>
          <w:rFonts w:ascii="Times New Roman" w:hAnsi="Times New Roman"/>
          <w:sz w:val="24"/>
          <w:szCs w:val="24"/>
          <w:lang w:eastAsia="ru-RU"/>
        </w:rPr>
        <w:t xml:space="preserve">СОШ </w:t>
      </w:r>
      <w:proofErr w:type="gramStart"/>
      <w:r w:rsidR="0038200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38200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38200B">
        <w:rPr>
          <w:rFonts w:ascii="Times New Roman" w:hAnsi="Times New Roman"/>
          <w:sz w:val="24"/>
          <w:szCs w:val="24"/>
          <w:lang w:eastAsia="ru-RU"/>
        </w:rPr>
        <w:t>Ольшанка</w:t>
      </w:r>
      <w:proofErr w:type="gramEnd"/>
      <w:r w:rsidRPr="0003680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8200B">
        <w:rPr>
          <w:rFonts w:ascii="Times New Roman" w:hAnsi="Times New Roman"/>
          <w:sz w:val="24"/>
          <w:szCs w:val="24"/>
          <w:lang w:eastAsia="ru-RU"/>
        </w:rPr>
        <w:t xml:space="preserve">школа искусств, ЦВОП, модельная библиотека, дом культуры. </w:t>
      </w:r>
    </w:p>
    <w:p w:rsidR="00AD56E4" w:rsidRPr="00BE4313" w:rsidRDefault="00AD56E4" w:rsidP="00AD56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E4313">
        <w:rPr>
          <w:rFonts w:ascii="Times New Roman" w:hAnsi="Times New Roman"/>
          <w:b/>
          <w:i/>
          <w:sz w:val="24"/>
          <w:szCs w:val="24"/>
        </w:rPr>
        <w:t>1.2 Оценка образовательной деятельности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56E4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5C09">
        <w:rPr>
          <w:rFonts w:ascii="Times New Roman" w:hAnsi="Times New Roman"/>
          <w:sz w:val="24"/>
          <w:szCs w:val="24"/>
          <w:lang w:eastAsia="ru-RU"/>
        </w:rPr>
        <w:t xml:space="preserve">Образовательная деятельность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165C09">
        <w:rPr>
          <w:rFonts w:ascii="Times New Roman" w:hAnsi="Times New Roman"/>
          <w:sz w:val="24"/>
          <w:szCs w:val="24"/>
          <w:lang w:eastAsia="ru-RU"/>
        </w:rPr>
        <w:t>ДОУ ведется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5C09">
        <w:rPr>
          <w:rFonts w:ascii="Times New Roman" w:hAnsi="Times New Roman"/>
          <w:sz w:val="24"/>
          <w:szCs w:val="24"/>
          <w:lang w:eastAsia="ru-RU"/>
        </w:rPr>
        <w:t>в соответствии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D56E4" w:rsidRPr="000535B2" w:rsidRDefault="00AD56E4" w:rsidP="00AD56E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535B2">
        <w:rPr>
          <w:rFonts w:ascii="Times New Roman" w:hAnsi="Times New Roman"/>
          <w:iCs/>
          <w:sz w:val="24"/>
          <w:szCs w:val="24"/>
          <w:lang w:eastAsia="ru-RU"/>
        </w:rPr>
        <w:t>с основные программой дошкольного образования</w:t>
      </w:r>
      <w:proofErr w:type="gramEnd"/>
    </w:p>
    <w:p w:rsidR="00AD56E4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B2">
        <w:rPr>
          <w:rFonts w:ascii="Times New Roman" w:hAnsi="Times New Roman"/>
          <w:sz w:val="24"/>
          <w:szCs w:val="24"/>
          <w:lang w:eastAsia="ru-RU"/>
        </w:rPr>
        <w:t xml:space="preserve">   Примерная основная общеобразовательная программа дошкольного образования  «От рождения до школы» под редакцией Н.Е. </w:t>
      </w:r>
      <w:proofErr w:type="spellStart"/>
      <w:r w:rsidRPr="000535B2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0535B2">
        <w:rPr>
          <w:rFonts w:ascii="Times New Roman" w:hAnsi="Times New Roman"/>
          <w:sz w:val="24"/>
          <w:szCs w:val="24"/>
          <w:lang w:eastAsia="ru-RU"/>
        </w:rPr>
        <w:t>, Т.С. Комаровой, М.А</w:t>
      </w:r>
      <w:r>
        <w:rPr>
          <w:rFonts w:ascii="Times New Roman" w:hAnsi="Times New Roman"/>
          <w:sz w:val="24"/>
          <w:szCs w:val="24"/>
          <w:lang w:eastAsia="ru-RU"/>
        </w:rPr>
        <w:t>. Васильевой;</w:t>
      </w:r>
      <w:r w:rsidRPr="000535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56E4" w:rsidRPr="0003680C" w:rsidRDefault="0038200B" w:rsidP="00AD5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00B">
        <w:rPr>
          <w:rFonts w:ascii="Times New Roman" w:hAnsi="Times New Roman"/>
          <w:spacing w:val="-1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«Ромашка» </w:t>
      </w:r>
      <w:proofErr w:type="gramStart"/>
      <w:r w:rsidRPr="0038200B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proofErr w:type="gramEnd"/>
      <w:r w:rsidRPr="0038200B">
        <w:rPr>
          <w:rFonts w:ascii="Times New Roman" w:hAnsi="Times New Roman"/>
          <w:spacing w:val="-1"/>
          <w:sz w:val="24"/>
          <w:szCs w:val="24"/>
          <w:lang w:eastAsia="ru-RU"/>
        </w:rPr>
        <w:t xml:space="preserve">. </w:t>
      </w:r>
      <w:proofErr w:type="gramStart"/>
      <w:r w:rsidRPr="0038200B">
        <w:rPr>
          <w:rFonts w:ascii="Times New Roman" w:hAnsi="Times New Roman"/>
          <w:spacing w:val="-1"/>
          <w:sz w:val="24"/>
          <w:szCs w:val="24"/>
          <w:lang w:eastAsia="ru-RU"/>
        </w:rPr>
        <w:t>Ольшанка</w:t>
      </w:r>
      <w:proofErr w:type="gramEnd"/>
      <w:r w:rsidRPr="0038200B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38200B">
        <w:rPr>
          <w:rFonts w:ascii="Times New Roman" w:hAnsi="Times New Roman"/>
          <w:spacing w:val="-1"/>
          <w:sz w:val="24"/>
          <w:szCs w:val="24"/>
          <w:lang w:eastAsia="ru-RU"/>
        </w:rPr>
        <w:t>Чернянского</w:t>
      </w:r>
      <w:proofErr w:type="spellEnd"/>
      <w:r w:rsidRPr="0038200B">
        <w:rPr>
          <w:rFonts w:ascii="Times New Roman" w:hAnsi="Times New Roman"/>
          <w:spacing w:val="-1"/>
          <w:sz w:val="24"/>
          <w:szCs w:val="24"/>
          <w:lang w:eastAsia="ru-RU"/>
        </w:rPr>
        <w:t xml:space="preserve"> района Белгородской области»</w:t>
      </w:r>
      <w:r w:rsidR="00AD56E4" w:rsidRPr="0003680C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AD56E4" w:rsidRPr="0003680C" w:rsidRDefault="00AD56E4" w:rsidP="00AD56E4">
      <w:pPr>
        <w:pStyle w:val="a3"/>
        <w:numPr>
          <w:ilvl w:val="0"/>
          <w:numId w:val="19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80C">
        <w:rPr>
          <w:rFonts w:ascii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образования.</w:t>
      </w:r>
    </w:p>
    <w:p w:rsidR="00AD56E4" w:rsidRPr="0003680C" w:rsidRDefault="00AD56E4" w:rsidP="00AD56E4">
      <w:pPr>
        <w:pStyle w:val="a3"/>
        <w:numPr>
          <w:ilvl w:val="0"/>
          <w:numId w:val="19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80C">
        <w:rPr>
          <w:rFonts w:ascii="Times New Roman" w:hAnsi="Times New Roman"/>
          <w:sz w:val="24"/>
          <w:szCs w:val="24"/>
          <w:lang w:eastAsia="ru-RU"/>
        </w:rPr>
        <w:t>Конвенцией ООН о правах ребёнка.</w:t>
      </w:r>
    </w:p>
    <w:p w:rsidR="00AD56E4" w:rsidRPr="0003680C" w:rsidRDefault="00AD56E4" w:rsidP="00AD56E4">
      <w:pPr>
        <w:pStyle w:val="a3"/>
        <w:numPr>
          <w:ilvl w:val="0"/>
          <w:numId w:val="19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80C">
        <w:rPr>
          <w:rFonts w:ascii="Times New Roman" w:hAnsi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ООП – образовательным программам дошкольного образования </w:t>
      </w:r>
    </w:p>
    <w:p w:rsidR="00AD56E4" w:rsidRDefault="00AD56E4" w:rsidP="00AD56E4">
      <w:pPr>
        <w:pStyle w:val="a3"/>
        <w:numPr>
          <w:ilvl w:val="0"/>
          <w:numId w:val="19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80C">
        <w:rPr>
          <w:rFonts w:ascii="Times New Roman" w:hAnsi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03680C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03680C">
        <w:rPr>
          <w:rFonts w:ascii="Times New Roman" w:hAnsi="Times New Roman"/>
          <w:sz w:val="24"/>
          <w:szCs w:val="24"/>
          <w:lang w:eastAsia="ru-RU"/>
        </w:rPr>
        <w:t>.</w:t>
      </w:r>
    </w:p>
    <w:p w:rsidR="00AD56E4" w:rsidRPr="007E0EEA" w:rsidRDefault="00AD56E4" w:rsidP="007E0EEA">
      <w:pPr>
        <w:pStyle w:val="a3"/>
        <w:numPr>
          <w:ilvl w:val="0"/>
          <w:numId w:val="19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EA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 w:rsidR="007E0EEA" w:rsidRPr="007E0EEA">
        <w:rPr>
          <w:rFonts w:ascii="Times New Roman" w:hAnsi="Times New Roman"/>
          <w:spacing w:val="-1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«Ромашка» </w:t>
      </w:r>
      <w:proofErr w:type="gramStart"/>
      <w:r w:rsidR="007E0EEA" w:rsidRPr="007E0EEA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proofErr w:type="gramEnd"/>
      <w:r w:rsidR="007E0EEA" w:rsidRPr="007E0EEA">
        <w:rPr>
          <w:rFonts w:ascii="Times New Roman" w:hAnsi="Times New Roman"/>
          <w:spacing w:val="-1"/>
          <w:sz w:val="24"/>
          <w:szCs w:val="24"/>
          <w:lang w:eastAsia="ru-RU"/>
        </w:rPr>
        <w:t xml:space="preserve">. </w:t>
      </w:r>
      <w:proofErr w:type="gramStart"/>
      <w:r w:rsidR="007E0EEA" w:rsidRPr="007E0EEA">
        <w:rPr>
          <w:rFonts w:ascii="Times New Roman" w:hAnsi="Times New Roman"/>
          <w:spacing w:val="-1"/>
          <w:sz w:val="24"/>
          <w:szCs w:val="24"/>
          <w:lang w:eastAsia="ru-RU"/>
        </w:rPr>
        <w:t>Ольшанка</w:t>
      </w:r>
      <w:proofErr w:type="gramEnd"/>
      <w:r w:rsidR="007E0EEA" w:rsidRPr="007E0EEA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7E0EEA" w:rsidRPr="007E0EEA">
        <w:rPr>
          <w:rFonts w:ascii="Times New Roman" w:hAnsi="Times New Roman"/>
          <w:spacing w:val="-1"/>
          <w:sz w:val="24"/>
          <w:szCs w:val="24"/>
          <w:lang w:eastAsia="ru-RU"/>
        </w:rPr>
        <w:t>Чернянского</w:t>
      </w:r>
      <w:proofErr w:type="spellEnd"/>
      <w:r w:rsidR="007E0EEA" w:rsidRPr="007E0EEA">
        <w:rPr>
          <w:rFonts w:ascii="Times New Roman" w:hAnsi="Times New Roman"/>
          <w:spacing w:val="-1"/>
          <w:sz w:val="24"/>
          <w:szCs w:val="24"/>
          <w:lang w:eastAsia="ru-RU"/>
        </w:rPr>
        <w:t xml:space="preserve"> района Белгородской области»</w:t>
      </w:r>
      <w:r w:rsidR="007E0EEA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7E0EEA">
        <w:rPr>
          <w:rFonts w:ascii="Times New Roman" w:hAnsi="Times New Roman"/>
          <w:sz w:val="24"/>
          <w:szCs w:val="24"/>
          <w:lang w:eastAsia="ru-RU"/>
        </w:rPr>
        <w:t>Образовательная деятельность строится исходя из  образовательной программы ДОУ. Её цель – создание условий для гармоничного развития личности каждого ребенка, его творческих способностей. Реализация цели осуществляется в процессе разнообразных видов детской деятельности.</w:t>
      </w:r>
    </w:p>
    <w:p w:rsidR="00AD56E4" w:rsidRPr="00EB00BE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00B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B00BE">
        <w:rPr>
          <w:rFonts w:ascii="Times New Roman" w:hAnsi="Times New Roman"/>
          <w:sz w:val="24"/>
          <w:szCs w:val="24"/>
          <w:lang w:eastAsia="ru-RU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617A3">
        <w:rPr>
          <w:rFonts w:ascii="Times New Roman" w:hAnsi="Times New Roman"/>
          <w:sz w:val="24"/>
          <w:szCs w:val="24"/>
          <w:lang w:eastAsia="ru-RU"/>
        </w:rPr>
        <w:t>Использование дифференциации и индивидуализации воспитания и обучения обеспечивает развитие ребенка в соответствии с его склонностями, интересами и возможностями.</w:t>
      </w:r>
    </w:p>
    <w:p w:rsidR="00AD56E4" w:rsidRPr="007E0EEA" w:rsidRDefault="00AD56E4" w:rsidP="007E0E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617A3">
        <w:rPr>
          <w:rFonts w:ascii="Times New Roman" w:hAnsi="Times New Roman"/>
          <w:sz w:val="24"/>
          <w:szCs w:val="24"/>
          <w:lang w:eastAsia="ru-RU"/>
        </w:rPr>
        <w:t xml:space="preserve">Образовательная деятельность в дошкольном учреждении проектируется на основе учебного плана. </w:t>
      </w:r>
      <w:r w:rsidRPr="00812FD7">
        <w:rPr>
          <w:rFonts w:ascii="Times New Roman" w:hAnsi="Times New Roman"/>
          <w:sz w:val="24"/>
          <w:szCs w:val="24"/>
          <w:lang w:eastAsia="ru-RU"/>
        </w:rPr>
        <w:t>Учебный план разработан в соответствии с действующи</w:t>
      </w:r>
      <w:r>
        <w:rPr>
          <w:rFonts w:ascii="Times New Roman" w:hAnsi="Times New Roman"/>
          <w:sz w:val="24"/>
          <w:szCs w:val="24"/>
          <w:lang w:eastAsia="ru-RU"/>
        </w:rPr>
        <w:t>м образовательным стандартом.</w:t>
      </w:r>
      <w:r w:rsidRPr="00812FD7">
        <w:rPr>
          <w:rFonts w:ascii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 w:rsidRPr="00812FD7">
        <w:rPr>
          <w:rFonts w:ascii="Times New Roman" w:hAnsi="Times New Roman"/>
          <w:sz w:val="24"/>
          <w:szCs w:val="24"/>
          <w:lang w:eastAsia="ru-RU"/>
        </w:rPr>
        <w:t>МОиН</w:t>
      </w:r>
      <w:proofErr w:type="spellEnd"/>
      <w:r w:rsidRPr="00812FD7">
        <w:rPr>
          <w:rFonts w:ascii="Times New Roman" w:hAnsi="Times New Roman"/>
          <w:sz w:val="24"/>
          <w:szCs w:val="24"/>
          <w:lang w:eastAsia="ru-RU"/>
        </w:rPr>
        <w:t xml:space="preserve">  РФ от 17.10.2013г. № 1155 «Об утверждении Федерального государственного стандарта дошкольного  образования».</w:t>
      </w:r>
      <w:r>
        <w:rPr>
          <w:rFonts w:ascii="Times New Roman" w:hAnsi="Times New Roman"/>
          <w:sz w:val="24"/>
          <w:szCs w:val="24"/>
          <w:lang w:eastAsia="ru-RU"/>
        </w:rPr>
        <w:t xml:space="preserve"> В план включены пять направлений, обеспечивающие познавательное, </w:t>
      </w:r>
      <w:r w:rsidRPr="00165C09">
        <w:rPr>
          <w:rFonts w:ascii="Times New Roman" w:hAnsi="Times New Roman"/>
          <w:sz w:val="24"/>
          <w:szCs w:val="24"/>
          <w:lang w:eastAsia="ru-RU"/>
        </w:rPr>
        <w:t>речевое, социально-личностное, художественно-эстетическое и физическое развитие детей.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7A3">
        <w:rPr>
          <w:rFonts w:ascii="Times New Roman" w:hAnsi="Times New Roman"/>
          <w:sz w:val="24"/>
          <w:szCs w:val="24"/>
          <w:lang w:eastAsia="ru-RU"/>
        </w:rPr>
        <w:t xml:space="preserve">Учебный план определяет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количество часов </w:t>
      </w:r>
      <w:r w:rsidRPr="000617A3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  на освоение детьми каждой образовательной области, без учёта образовательной деятельности при проведении режимных моментов в соответствии со спецификой дошкольного образования. </w:t>
      </w:r>
    </w:p>
    <w:p w:rsidR="00AD56E4" w:rsidRPr="008C4818" w:rsidRDefault="00AD56E4" w:rsidP="00AD56E4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C4818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работе с одаренными детьми</w:t>
      </w:r>
      <w:r w:rsidRPr="008C4818">
        <w:rPr>
          <w:rFonts w:ascii="Times New Roman" w:hAnsi="Times New Roman"/>
          <w:sz w:val="24"/>
          <w:szCs w:val="24"/>
          <w:lang w:eastAsia="ru-RU"/>
        </w:rPr>
        <w:t xml:space="preserve"> ежегодно создается </w:t>
      </w:r>
      <w:r>
        <w:rPr>
          <w:rFonts w:ascii="Times New Roman" w:hAnsi="Times New Roman"/>
          <w:sz w:val="24"/>
          <w:szCs w:val="24"/>
          <w:lang w:eastAsia="ru-RU"/>
        </w:rPr>
        <w:t>банк одаренных детей, проводя</w:t>
      </w:r>
      <w:r w:rsidRPr="008C4818">
        <w:rPr>
          <w:rFonts w:ascii="Times New Roman" w:hAnsi="Times New Roman"/>
          <w:sz w:val="24"/>
          <w:szCs w:val="24"/>
          <w:lang w:eastAsia="ru-RU"/>
        </w:rPr>
        <w:t>тся конкурс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8C4818">
        <w:rPr>
          <w:rFonts w:ascii="Times New Roman" w:hAnsi="Times New Roman"/>
          <w:sz w:val="24"/>
          <w:szCs w:val="24"/>
          <w:lang w:eastAsia="ru-RU"/>
        </w:rPr>
        <w:t>, где воспитанники представляют свои таланты в области танцевального, музыкальног</w:t>
      </w:r>
      <w:r>
        <w:rPr>
          <w:rFonts w:ascii="Times New Roman" w:hAnsi="Times New Roman"/>
          <w:sz w:val="24"/>
          <w:szCs w:val="24"/>
          <w:lang w:eastAsia="ru-RU"/>
        </w:rPr>
        <w:t>о, художественного</w:t>
      </w:r>
      <w:r w:rsidRPr="008C4818">
        <w:rPr>
          <w:rFonts w:ascii="Times New Roman" w:hAnsi="Times New Roman"/>
          <w:sz w:val="24"/>
          <w:szCs w:val="24"/>
          <w:lang w:eastAsia="ru-RU"/>
        </w:rPr>
        <w:t xml:space="preserve"> искусства. В течение года одаренные дети принимают активное участие в конкурсах разного уровня. Для каждого одаренного ребенка составляется индивидуальный образовательный маршрут с учетом способностей ребенка. В течение учебного года педагоги и воспитанники детского сада участвовали в конкурсах разного уровня: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3090"/>
        <w:gridCol w:w="2040"/>
        <w:gridCol w:w="1905"/>
        <w:gridCol w:w="1905"/>
      </w:tblGrid>
      <w:tr w:rsidR="00AD56E4" w:rsidRPr="008C4818" w:rsidTr="00AD56E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E4" w:rsidRPr="008C4818" w:rsidRDefault="00AD56E4" w:rsidP="00AD56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4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4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C4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E4" w:rsidRPr="008C4818" w:rsidRDefault="00AD56E4" w:rsidP="00AD5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конкурсов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E4" w:rsidRPr="008C4818" w:rsidRDefault="00AD56E4" w:rsidP="00AD5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участников-воспитанников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E4" w:rsidRPr="008C4818" w:rsidRDefault="00AD56E4" w:rsidP="00AD5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участников-педагогов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E4" w:rsidRPr="008C4818" w:rsidRDefault="00AD56E4" w:rsidP="00AD5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победителей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лауреатов</w:t>
            </w:r>
          </w:p>
        </w:tc>
      </w:tr>
      <w:tr w:rsidR="00AD56E4" w:rsidRPr="008C4818" w:rsidTr="00AD56E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E4" w:rsidRPr="008C4818" w:rsidRDefault="00AD56E4" w:rsidP="00AD5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81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E4" w:rsidRPr="008C4818" w:rsidRDefault="00973AB5" w:rsidP="00AD5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E4" w:rsidRPr="008C4818" w:rsidRDefault="00973AB5" w:rsidP="00AD5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E4" w:rsidRPr="008C4818" w:rsidRDefault="00973AB5" w:rsidP="00AD5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E4" w:rsidRPr="008C4818" w:rsidRDefault="00973AB5" w:rsidP="00AD5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D56E4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364BA">
        <w:rPr>
          <w:rFonts w:ascii="Times New Roman" w:hAnsi="Times New Roman"/>
          <w:sz w:val="24"/>
          <w:szCs w:val="24"/>
          <w:lang w:eastAsia="ru-RU"/>
        </w:rPr>
        <w:t>Анализ работы г</w:t>
      </w:r>
      <w:r w:rsidR="00973AB5">
        <w:rPr>
          <w:rFonts w:ascii="Times New Roman" w:hAnsi="Times New Roman"/>
          <w:sz w:val="24"/>
          <w:szCs w:val="24"/>
          <w:lang w:eastAsia="ru-RU"/>
        </w:rPr>
        <w:t xml:space="preserve">руппы </w:t>
      </w:r>
      <w:r w:rsidRPr="00F364BA">
        <w:rPr>
          <w:rFonts w:ascii="Times New Roman" w:hAnsi="Times New Roman"/>
          <w:sz w:val="24"/>
          <w:szCs w:val="24"/>
          <w:lang w:eastAsia="ru-RU"/>
        </w:rPr>
        <w:t xml:space="preserve"> де</w:t>
      </w:r>
      <w:r w:rsidR="00973AB5">
        <w:rPr>
          <w:rFonts w:ascii="Times New Roman" w:hAnsi="Times New Roman"/>
          <w:sz w:val="24"/>
          <w:szCs w:val="24"/>
          <w:lang w:eastAsia="ru-RU"/>
        </w:rPr>
        <w:t>тей младшего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возраста  позволяет сделать вывод:</w:t>
      </w:r>
      <w:r w:rsidRPr="00F364BA">
        <w:rPr>
          <w:rFonts w:ascii="Times New Roman" w:hAnsi="Times New Roman"/>
          <w:sz w:val="24"/>
          <w:szCs w:val="24"/>
          <w:lang w:eastAsia="ru-RU"/>
        </w:rPr>
        <w:t xml:space="preserve"> помощь семье в воспитании детей раннего возраста и их подготовке к детскому саду поднимает развитие </w:t>
      </w:r>
      <w:r w:rsidRPr="00F364B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ребенка на значительно более высокий уровень, способствует его успешной адаптации к детскому саду, расширяет представления родителей о закономерностях роста и развития ребенка, снимает отрицательный комплекс неуверенности у родителей, сталкивающихся с </w:t>
      </w:r>
      <w:r>
        <w:rPr>
          <w:rFonts w:ascii="Times New Roman" w:hAnsi="Times New Roman"/>
          <w:sz w:val="24"/>
          <w:szCs w:val="24"/>
          <w:lang w:eastAsia="ru-RU"/>
        </w:rPr>
        <w:t>проблемами семейного воспитания, в течение учебного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года особое внимание было уделено физическому становлению детей раннего возраста, физическому становлению, формированию культурно-гигиенических навыков.  </w:t>
      </w:r>
    </w:p>
    <w:p w:rsidR="00AD56E4" w:rsidRPr="006E6474" w:rsidRDefault="00AD56E4" w:rsidP="00AD56E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Дет</w:t>
      </w:r>
      <w:r w:rsidR="00973AB5">
        <w:rPr>
          <w:rFonts w:ascii="Times New Roman" w:hAnsi="Times New Roman"/>
          <w:sz w:val="24"/>
          <w:szCs w:val="24"/>
          <w:lang w:eastAsia="ru-RU"/>
        </w:rPr>
        <w:t>ский сад посещало в среднем  48</w:t>
      </w:r>
      <w:r w:rsidRPr="006E6474">
        <w:rPr>
          <w:rFonts w:ascii="Times New Roman" w:hAnsi="Times New Roman"/>
          <w:sz w:val="24"/>
          <w:szCs w:val="24"/>
          <w:lang w:eastAsia="ru-RU"/>
        </w:rPr>
        <w:t xml:space="preserve"> воспитанни</w:t>
      </w:r>
      <w:r>
        <w:rPr>
          <w:rFonts w:ascii="Times New Roman" w:hAnsi="Times New Roman"/>
          <w:sz w:val="24"/>
          <w:szCs w:val="24"/>
          <w:lang w:eastAsia="ru-RU"/>
        </w:rPr>
        <w:t xml:space="preserve">ков в возрасте от 1,5 до 7 </w:t>
      </w:r>
      <w:r w:rsidR="00973AB5">
        <w:rPr>
          <w:rFonts w:ascii="Times New Roman" w:hAnsi="Times New Roman"/>
          <w:sz w:val="24"/>
          <w:szCs w:val="24"/>
          <w:lang w:eastAsia="ru-RU"/>
        </w:rPr>
        <w:t>лет. В МБДОУ функционировало 3</w:t>
      </w:r>
      <w:r>
        <w:rPr>
          <w:rFonts w:ascii="Times New Roman" w:hAnsi="Times New Roman"/>
          <w:sz w:val="24"/>
          <w:szCs w:val="24"/>
          <w:lang w:eastAsia="ru-RU"/>
        </w:rPr>
        <w:t>групп</w:t>
      </w:r>
      <w:r w:rsidR="009F60EC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73AB5">
        <w:rPr>
          <w:rFonts w:ascii="Times New Roman" w:hAnsi="Times New Roman"/>
          <w:sz w:val="24"/>
          <w:szCs w:val="24"/>
          <w:lang w:eastAsia="ru-RU"/>
        </w:rPr>
        <w:t>1 младшая, 1 средняя, 1 старшая.</w:t>
      </w:r>
    </w:p>
    <w:p w:rsidR="00AD56E4" w:rsidRPr="006E6474" w:rsidRDefault="00AD56E4" w:rsidP="00AD5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474">
        <w:rPr>
          <w:rFonts w:ascii="Times New Roman" w:hAnsi="Times New Roman"/>
          <w:sz w:val="24"/>
          <w:szCs w:val="24"/>
          <w:lang w:eastAsia="ru-RU"/>
        </w:rPr>
        <w:t>Дошкольное учреждение укомплектовано детьми на 100%, что соответствует нормативам наполняемости групп. </w:t>
      </w:r>
    </w:p>
    <w:p w:rsidR="00AD56E4" w:rsidRPr="00B3752B" w:rsidRDefault="00AD56E4" w:rsidP="00973A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474">
        <w:rPr>
          <w:rFonts w:ascii="Times New Roman" w:hAnsi="Times New Roman"/>
          <w:sz w:val="24"/>
          <w:szCs w:val="24"/>
        </w:rPr>
        <w:t xml:space="preserve">МБДОУ работает в режиме пятидневной рабочей недели. С 12 часовым пребыванием детей (7.00 – 19.00). </w:t>
      </w:r>
    </w:p>
    <w:p w:rsidR="00AD56E4" w:rsidRPr="00B3752B" w:rsidRDefault="00AD56E4" w:rsidP="00AD56E4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4"/>
        </w:rPr>
      </w:pPr>
      <w:r w:rsidRPr="00B3752B">
        <w:rPr>
          <w:rFonts w:ascii="Times New Roman" w:eastAsia="Calibri" w:hAnsi="Times New Roman"/>
          <w:b/>
          <w:sz w:val="24"/>
          <w:szCs w:val="24"/>
        </w:rPr>
        <w:t>Вывод:</w:t>
      </w:r>
      <w:r w:rsidRPr="00B3752B">
        <w:rPr>
          <w:color w:val="800000"/>
        </w:rPr>
        <w:t xml:space="preserve"> </w:t>
      </w:r>
      <w:r w:rsidRPr="00B3752B">
        <w:rPr>
          <w:rFonts w:ascii="Times New Roman" w:hAnsi="Times New Roman"/>
          <w:sz w:val="24"/>
        </w:rPr>
        <w:t xml:space="preserve">Образовательная деятельность </w:t>
      </w:r>
      <w:r>
        <w:rPr>
          <w:rFonts w:ascii="Times New Roman" w:hAnsi="Times New Roman"/>
          <w:sz w:val="24"/>
        </w:rPr>
        <w:t xml:space="preserve">МБДОУ соответствует нормативно-правовым требованиям в </w:t>
      </w:r>
      <w:r w:rsidRPr="005B32BB">
        <w:rPr>
          <w:rFonts w:ascii="Times New Roman" w:hAnsi="Times New Roman"/>
          <w:color w:val="000000"/>
          <w:sz w:val="24"/>
          <w:szCs w:val="28"/>
          <w:lang w:eastAsia="ru-RU"/>
        </w:rPr>
        <w:t>сфере образования Российской Федерации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  <w:r w:rsidRPr="00B3752B">
        <w:rPr>
          <w:rFonts w:ascii="Times New Roman" w:hAnsi="Times New Roman"/>
          <w:sz w:val="24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D56E4" w:rsidRDefault="00AD56E4" w:rsidP="00AD56E4">
      <w:pPr>
        <w:tabs>
          <w:tab w:val="left" w:pos="2550"/>
        </w:tabs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D56E4" w:rsidRPr="007A123E" w:rsidRDefault="00AD56E4" w:rsidP="00AD56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7C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1.3 </w:t>
      </w:r>
      <w:r w:rsidRPr="006077C3">
        <w:rPr>
          <w:rFonts w:ascii="Times New Roman" w:hAnsi="Times New Roman"/>
          <w:b/>
          <w:sz w:val="24"/>
          <w:szCs w:val="24"/>
        </w:rPr>
        <w:t>Оценка</w:t>
      </w:r>
      <w:r w:rsidRPr="007A123E">
        <w:rPr>
          <w:rFonts w:ascii="Times New Roman" w:hAnsi="Times New Roman"/>
          <w:b/>
          <w:sz w:val="24"/>
          <w:szCs w:val="24"/>
        </w:rPr>
        <w:t xml:space="preserve"> системы управления организацией</w:t>
      </w:r>
    </w:p>
    <w:p w:rsidR="00AD56E4" w:rsidRPr="007A123E" w:rsidRDefault="00AD56E4" w:rsidP="00AD56E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A123E">
        <w:rPr>
          <w:rFonts w:ascii="Times New Roman" w:hAnsi="Times New Roman"/>
          <w:bCs/>
          <w:iCs/>
          <w:sz w:val="24"/>
          <w:szCs w:val="24"/>
          <w:lang w:eastAsia="ru-RU"/>
        </w:rPr>
        <w:t>Нормативно-правовое обеспечение управления ДОУ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AD56E4" w:rsidRPr="00822D10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D10">
        <w:rPr>
          <w:rFonts w:ascii="Times New Roman" w:hAnsi="Times New Roman"/>
          <w:sz w:val="24"/>
          <w:szCs w:val="24"/>
          <w:lang w:eastAsia="ru-RU"/>
        </w:rPr>
        <w:t xml:space="preserve">    Управление </w:t>
      </w:r>
      <w:r>
        <w:rPr>
          <w:rFonts w:ascii="Times New Roman" w:hAnsi="Times New Roman"/>
          <w:sz w:val="24"/>
          <w:szCs w:val="24"/>
          <w:lang w:eastAsia="ru-RU"/>
        </w:rPr>
        <w:t>в муниципальном бюджетном дошкольном образовательном</w:t>
      </w:r>
      <w:r w:rsidRPr="00822D10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9F60EC">
        <w:rPr>
          <w:rFonts w:ascii="Times New Roman" w:hAnsi="Times New Roman"/>
          <w:sz w:val="24"/>
          <w:szCs w:val="24"/>
          <w:lang w:eastAsia="ru-RU"/>
        </w:rPr>
        <w:t xml:space="preserve">  «Детский сад «Ромашка» </w:t>
      </w:r>
      <w:proofErr w:type="gramStart"/>
      <w:r w:rsidR="009F60E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9F60E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F60EC">
        <w:rPr>
          <w:rFonts w:ascii="Times New Roman" w:hAnsi="Times New Roman"/>
          <w:sz w:val="24"/>
          <w:szCs w:val="24"/>
          <w:lang w:eastAsia="ru-RU"/>
        </w:rPr>
        <w:t>Ольшанка</w:t>
      </w:r>
      <w:proofErr w:type="gramEnd"/>
      <w:r w:rsidR="009F60E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F60EC">
        <w:rPr>
          <w:rFonts w:ascii="Times New Roman" w:hAnsi="Times New Roman"/>
          <w:sz w:val="24"/>
          <w:szCs w:val="24"/>
          <w:lang w:eastAsia="ru-RU"/>
        </w:rPr>
        <w:t>Чернянкий</w:t>
      </w:r>
      <w:proofErr w:type="spellEnd"/>
      <w:r w:rsidR="009F60EC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822D10">
        <w:rPr>
          <w:rFonts w:ascii="Times New Roman" w:hAnsi="Times New Roman"/>
          <w:sz w:val="24"/>
          <w:szCs w:val="24"/>
          <w:lang w:eastAsia="ru-RU"/>
        </w:rPr>
        <w:t xml:space="preserve"> Белгородской области» осуществляется в соответствии с Законом Российской Федерации «Об образовании», а так же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регламентируется </w:t>
      </w:r>
      <w:r w:rsidRPr="00822D10">
        <w:rPr>
          <w:rFonts w:ascii="Times New Roman" w:hAnsi="Times New Roman"/>
          <w:sz w:val="24"/>
          <w:szCs w:val="24"/>
          <w:lang w:eastAsia="ru-RU"/>
        </w:rPr>
        <w:t>следующими локальными документами:</w:t>
      </w:r>
    </w:p>
    <w:p w:rsidR="00AD56E4" w:rsidRPr="00822D10" w:rsidRDefault="00AD56E4" w:rsidP="00AD56E4">
      <w:pPr>
        <w:pStyle w:val="a3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822D10">
        <w:rPr>
          <w:rFonts w:ascii="Times New Roman" w:hAnsi="Times New Roman"/>
          <w:sz w:val="24"/>
          <w:szCs w:val="24"/>
          <w:lang w:eastAsia="ru-RU"/>
        </w:rPr>
        <w:t>Договором между МБДОУ и родителями.</w:t>
      </w:r>
    </w:p>
    <w:p w:rsidR="00AD56E4" w:rsidRPr="00822D10" w:rsidRDefault="00AD56E4" w:rsidP="00AD56E4">
      <w:pPr>
        <w:pStyle w:val="a3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822D10">
        <w:rPr>
          <w:rFonts w:ascii="Times New Roman" w:hAnsi="Times New Roman"/>
          <w:sz w:val="24"/>
          <w:szCs w:val="24"/>
          <w:lang w:eastAsia="ru-RU"/>
        </w:rPr>
        <w:t>Трудовыми договорами между администрацией и работниками.</w:t>
      </w:r>
    </w:p>
    <w:p w:rsidR="00AD56E4" w:rsidRPr="00822D10" w:rsidRDefault="00AD56E4" w:rsidP="00AD56E4">
      <w:pPr>
        <w:pStyle w:val="a3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822D10">
        <w:rPr>
          <w:rFonts w:ascii="Times New Roman" w:hAnsi="Times New Roman"/>
          <w:sz w:val="24"/>
          <w:szCs w:val="24"/>
          <w:lang w:eastAsia="ru-RU"/>
        </w:rPr>
        <w:t>Коллективным договором между администрацией и профсоюзным комитетом.</w:t>
      </w:r>
    </w:p>
    <w:p w:rsidR="00AD56E4" w:rsidRPr="00822D10" w:rsidRDefault="00AD56E4" w:rsidP="00AD56E4">
      <w:pPr>
        <w:pStyle w:val="a3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822D10">
        <w:rPr>
          <w:rFonts w:ascii="Times New Roman" w:hAnsi="Times New Roman"/>
          <w:sz w:val="24"/>
          <w:szCs w:val="24"/>
          <w:lang w:eastAsia="ru-RU"/>
        </w:rPr>
        <w:t>Штатным расписанием</w:t>
      </w:r>
    </w:p>
    <w:p w:rsidR="00AD56E4" w:rsidRPr="00822D10" w:rsidRDefault="00AD56E4" w:rsidP="00AD56E4">
      <w:pPr>
        <w:pStyle w:val="a3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822D10">
        <w:rPr>
          <w:rFonts w:ascii="Times New Roman" w:hAnsi="Times New Roman"/>
          <w:sz w:val="24"/>
          <w:szCs w:val="24"/>
          <w:lang w:eastAsia="ru-RU"/>
        </w:rPr>
        <w:t>Документами по делопроизводству Учреждения</w:t>
      </w:r>
    </w:p>
    <w:p w:rsidR="00AD56E4" w:rsidRPr="00822D10" w:rsidRDefault="00AD56E4" w:rsidP="00AD56E4">
      <w:pPr>
        <w:pStyle w:val="a3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822D10">
        <w:rPr>
          <w:rFonts w:ascii="Times New Roman" w:hAnsi="Times New Roman"/>
          <w:sz w:val="24"/>
          <w:szCs w:val="24"/>
          <w:lang w:eastAsia="ru-RU"/>
        </w:rPr>
        <w:t>Приказами заведующего МБДОУ</w:t>
      </w:r>
    </w:p>
    <w:p w:rsidR="00AD56E4" w:rsidRPr="00822D10" w:rsidRDefault="00AD56E4" w:rsidP="00AD56E4">
      <w:pPr>
        <w:pStyle w:val="a3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822D10">
        <w:rPr>
          <w:rFonts w:ascii="Times New Roman" w:hAnsi="Times New Roman"/>
          <w:sz w:val="24"/>
          <w:szCs w:val="24"/>
          <w:lang w:eastAsia="ru-RU"/>
        </w:rPr>
        <w:t>Должностными инструкциями, определяющими обязанности работников ДОУ</w:t>
      </w:r>
    </w:p>
    <w:p w:rsidR="00AD56E4" w:rsidRPr="00822D10" w:rsidRDefault="00AD56E4" w:rsidP="00AD56E4">
      <w:pPr>
        <w:pStyle w:val="a3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822D10">
        <w:rPr>
          <w:rFonts w:ascii="Times New Roman" w:hAnsi="Times New Roman"/>
          <w:sz w:val="24"/>
          <w:szCs w:val="24"/>
          <w:lang w:eastAsia="ru-RU"/>
        </w:rPr>
        <w:t>Правилами внутреннего трудового распорядка ДОУ</w:t>
      </w:r>
    </w:p>
    <w:p w:rsidR="00AD56E4" w:rsidRPr="00822D10" w:rsidRDefault="00AD56E4" w:rsidP="00AD56E4">
      <w:pPr>
        <w:pStyle w:val="a3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822D10">
        <w:rPr>
          <w:rFonts w:ascii="Times New Roman" w:hAnsi="Times New Roman"/>
          <w:sz w:val="24"/>
          <w:szCs w:val="24"/>
          <w:lang w:eastAsia="ru-RU"/>
        </w:rPr>
        <w:t>Инструкциями по организации охраны жизни и здоровья детей в ДОУ</w:t>
      </w:r>
    </w:p>
    <w:p w:rsidR="00AD56E4" w:rsidRPr="00822D10" w:rsidRDefault="00AD56E4" w:rsidP="00AD56E4">
      <w:pPr>
        <w:pStyle w:val="a3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822D10">
        <w:rPr>
          <w:rFonts w:ascii="Times New Roman" w:hAnsi="Times New Roman"/>
          <w:sz w:val="24"/>
          <w:szCs w:val="24"/>
          <w:lang w:eastAsia="ru-RU"/>
        </w:rPr>
        <w:t>Расписаниями образовательной деятельности, учебной нагрузкой</w:t>
      </w:r>
    </w:p>
    <w:p w:rsidR="00AD56E4" w:rsidRPr="00822D10" w:rsidRDefault="00AD56E4" w:rsidP="00AD56E4">
      <w:pPr>
        <w:pStyle w:val="a3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822D10">
        <w:rPr>
          <w:rFonts w:ascii="Times New Roman" w:hAnsi="Times New Roman"/>
          <w:sz w:val="24"/>
          <w:szCs w:val="24"/>
          <w:lang w:eastAsia="ru-RU"/>
        </w:rPr>
        <w:t>Циклограммами деятельности педагогов</w:t>
      </w:r>
    </w:p>
    <w:p w:rsidR="00AD56E4" w:rsidRPr="00822D10" w:rsidRDefault="00AD56E4" w:rsidP="00AD56E4">
      <w:pPr>
        <w:pStyle w:val="a3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822D10">
        <w:rPr>
          <w:rFonts w:ascii="Times New Roman" w:hAnsi="Times New Roman"/>
          <w:sz w:val="24"/>
          <w:szCs w:val="24"/>
          <w:lang w:eastAsia="ru-RU"/>
        </w:rPr>
        <w:t>Перспективными планами раб</w:t>
      </w:r>
      <w:r>
        <w:rPr>
          <w:rFonts w:ascii="Times New Roman" w:hAnsi="Times New Roman"/>
          <w:sz w:val="24"/>
          <w:szCs w:val="24"/>
          <w:lang w:eastAsia="ru-RU"/>
        </w:rPr>
        <w:t>оты воспитателей и специалистов и другими л</w:t>
      </w:r>
      <w:r w:rsidRPr="00822D10">
        <w:rPr>
          <w:rFonts w:ascii="Times New Roman" w:hAnsi="Times New Roman"/>
          <w:bCs/>
          <w:sz w:val="24"/>
          <w:szCs w:val="24"/>
          <w:lang w:eastAsia="ru-RU"/>
        </w:rPr>
        <w:t>окальными актами</w:t>
      </w:r>
    </w:p>
    <w:p w:rsidR="00AD56E4" w:rsidRPr="00822D10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D10">
        <w:rPr>
          <w:rFonts w:ascii="Times New Roman" w:hAnsi="Times New Roman"/>
          <w:sz w:val="24"/>
          <w:szCs w:val="24"/>
          <w:lang w:eastAsia="ru-RU"/>
        </w:rPr>
        <w:t xml:space="preserve">     В течение учебного года  продолжалась работа по созданию и обогащению нормативн</w:t>
      </w:r>
      <w:proofErr w:type="gramStart"/>
      <w:r w:rsidRPr="00822D10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822D10">
        <w:rPr>
          <w:rFonts w:ascii="Times New Roman" w:hAnsi="Times New Roman"/>
          <w:sz w:val="24"/>
          <w:szCs w:val="24"/>
          <w:lang w:eastAsia="ru-RU"/>
        </w:rPr>
        <w:t xml:space="preserve"> информационного обеспечения управления. Управление осуществляется на аналитическом уровне.</w:t>
      </w:r>
    </w:p>
    <w:p w:rsidR="00AD56E4" w:rsidRDefault="00AD56E4" w:rsidP="00AD56E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D56E4" w:rsidRPr="007A123E" w:rsidRDefault="00AD56E4" w:rsidP="00AD56E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A123E">
        <w:rPr>
          <w:rFonts w:ascii="Times New Roman" w:hAnsi="Times New Roman"/>
          <w:bCs/>
          <w:i/>
          <w:sz w:val="24"/>
          <w:szCs w:val="24"/>
          <w:lang w:eastAsia="ru-RU"/>
        </w:rPr>
        <w:t>Формы и структура   управления</w:t>
      </w:r>
    </w:p>
    <w:p w:rsidR="00AD56E4" w:rsidRPr="009335A6" w:rsidRDefault="00AD56E4" w:rsidP="00AD56E4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7A123E">
        <w:rPr>
          <w:rFonts w:ascii="Times New Roman" w:hAnsi="Times New Roman"/>
          <w:bCs/>
          <w:i/>
          <w:iCs/>
          <w:sz w:val="24"/>
          <w:szCs w:val="24"/>
          <w:lang w:eastAsia="ru-RU"/>
        </w:rPr>
        <w:t>Структурно - функциональная модель управления</w:t>
      </w:r>
      <w:r w:rsidR="00973AB5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МБДОУ «Детский сад «Ромашка» </w:t>
      </w:r>
      <w:proofErr w:type="gramStart"/>
      <w:r w:rsidR="00973AB5">
        <w:rPr>
          <w:rFonts w:ascii="Times New Roman" w:hAnsi="Times New Roman"/>
          <w:bCs/>
          <w:i/>
          <w:iCs/>
          <w:sz w:val="24"/>
          <w:szCs w:val="24"/>
          <w:lang w:eastAsia="ru-RU"/>
        </w:rPr>
        <w:t>с</w:t>
      </w:r>
      <w:proofErr w:type="gramEnd"/>
      <w:r w:rsidR="00973AB5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. </w:t>
      </w:r>
      <w:proofErr w:type="gramStart"/>
      <w:r w:rsidR="00973AB5">
        <w:rPr>
          <w:rFonts w:ascii="Times New Roman" w:hAnsi="Times New Roman"/>
          <w:bCs/>
          <w:i/>
          <w:iCs/>
          <w:sz w:val="24"/>
          <w:szCs w:val="24"/>
          <w:lang w:eastAsia="ru-RU"/>
        </w:rPr>
        <w:t>Ольшанка</w:t>
      </w:r>
      <w:proofErr w:type="gramEnd"/>
      <w:r w:rsidR="00973AB5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973AB5">
        <w:rPr>
          <w:rFonts w:ascii="Times New Roman" w:hAnsi="Times New Roman"/>
          <w:bCs/>
          <w:i/>
          <w:iCs/>
          <w:sz w:val="24"/>
          <w:szCs w:val="24"/>
          <w:lang w:eastAsia="ru-RU"/>
        </w:rPr>
        <w:t>Чернянкого</w:t>
      </w:r>
      <w:proofErr w:type="spellEnd"/>
      <w:r w:rsidR="00973AB5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района </w:t>
      </w:r>
      <w:r w:rsidRPr="007A123E">
        <w:rPr>
          <w:rFonts w:ascii="Times New Roman" w:hAnsi="Times New Roman"/>
          <w:bCs/>
          <w:i/>
          <w:iCs/>
          <w:sz w:val="24"/>
          <w:szCs w:val="24"/>
          <w:lang w:eastAsia="ru-RU"/>
        </w:rPr>
        <w:t>Белгородской области»</w:t>
      </w:r>
    </w:p>
    <w:p w:rsidR="00AD56E4" w:rsidRPr="00C55B99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B99">
        <w:rPr>
          <w:rFonts w:ascii="Times New Roman" w:hAnsi="Times New Roman"/>
          <w:sz w:val="24"/>
          <w:szCs w:val="24"/>
          <w:lang w:eastAsia="ru-RU"/>
        </w:rPr>
        <w:t>Управление МБДОУ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AD56E4" w:rsidRPr="009335A6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5A6">
        <w:rPr>
          <w:rFonts w:ascii="Times New Roman" w:hAnsi="Times New Roman"/>
          <w:bCs/>
          <w:sz w:val="24"/>
          <w:szCs w:val="24"/>
          <w:lang w:eastAsia="ru-RU"/>
        </w:rPr>
        <w:t>Формами самоуправления</w:t>
      </w:r>
      <w:r w:rsidRPr="009335A6">
        <w:rPr>
          <w:rFonts w:ascii="Times New Roman" w:hAnsi="Times New Roman"/>
          <w:bCs/>
          <w:iCs/>
          <w:sz w:val="24"/>
          <w:szCs w:val="24"/>
          <w:lang w:eastAsia="ru-RU"/>
        </w:rPr>
        <w:t> </w:t>
      </w:r>
      <w:r w:rsidRPr="009335A6">
        <w:rPr>
          <w:rFonts w:ascii="Times New Roman" w:hAnsi="Times New Roman"/>
          <w:iCs/>
          <w:sz w:val="24"/>
          <w:szCs w:val="24"/>
          <w:lang w:eastAsia="ru-RU"/>
        </w:rPr>
        <w:t>детским садом  являются:</w:t>
      </w:r>
      <w:r w:rsidRPr="009335A6">
        <w:rPr>
          <w:rFonts w:ascii="Times New Roman" w:hAnsi="Times New Roman"/>
          <w:bCs/>
          <w:sz w:val="24"/>
          <w:szCs w:val="24"/>
          <w:lang w:eastAsia="ru-RU"/>
        </w:rPr>
        <w:t>   </w:t>
      </w:r>
    </w:p>
    <w:p w:rsidR="00AD56E4" w:rsidRPr="009335A6" w:rsidRDefault="00AD56E4" w:rsidP="00AD56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5A6">
        <w:rPr>
          <w:rFonts w:ascii="Times New Roman" w:hAnsi="Times New Roman"/>
          <w:bCs/>
          <w:sz w:val="24"/>
          <w:szCs w:val="24"/>
          <w:lang w:eastAsia="ru-RU"/>
        </w:rPr>
        <w:lastRenderedPageBreak/>
        <w:t>Общее собрание работников</w:t>
      </w:r>
    </w:p>
    <w:p w:rsidR="00AD56E4" w:rsidRPr="009335A6" w:rsidRDefault="00AD56E4" w:rsidP="00AD56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5A6">
        <w:rPr>
          <w:rFonts w:ascii="Times New Roman" w:hAnsi="Times New Roman"/>
          <w:bCs/>
          <w:sz w:val="24"/>
          <w:szCs w:val="24"/>
          <w:lang w:eastAsia="ru-RU"/>
        </w:rPr>
        <w:t>Педагогический совет МБДОУ</w:t>
      </w:r>
    </w:p>
    <w:p w:rsidR="00AD56E4" w:rsidRPr="009335A6" w:rsidRDefault="00AD56E4" w:rsidP="00AD56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335A6">
        <w:rPr>
          <w:rFonts w:ascii="Times New Roman" w:hAnsi="Times New Roman"/>
          <w:bCs/>
          <w:sz w:val="24"/>
          <w:szCs w:val="24"/>
          <w:lang w:eastAsia="ru-RU"/>
        </w:rPr>
        <w:t>Совет родителей  МБДОУ</w:t>
      </w:r>
    </w:p>
    <w:p w:rsidR="00AD56E4" w:rsidRPr="00C55B99" w:rsidRDefault="00AD56E4" w:rsidP="00AD56E4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C55B99">
        <w:rPr>
          <w:rFonts w:ascii="Times New Roman" w:hAnsi="Times New Roman"/>
          <w:sz w:val="24"/>
          <w:szCs w:val="24"/>
        </w:rPr>
        <w:t>К компетенции Общего собрания работников относится:</w:t>
      </w:r>
    </w:p>
    <w:p w:rsidR="00AD56E4" w:rsidRPr="00C55B99" w:rsidRDefault="00AD56E4" w:rsidP="00AD56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B99">
        <w:rPr>
          <w:rFonts w:ascii="Times New Roman" w:hAnsi="Times New Roman"/>
          <w:sz w:val="24"/>
          <w:szCs w:val="24"/>
        </w:rPr>
        <w:t>а)</w:t>
      </w:r>
      <w:r w:rsidRPr="00C55B99">
        <w:rPr>
          <w:rFonts w:ascii="Times New Roman" w:hAnsi="Times New Roman"/>
          <w:sz w:val="24"/>
          <w:szCs w:val="24"/>
        </w:rPr>
        <w:tab/>
        <w:t>принятие новой редакции устава Учреждения, изменений и дополнений к нему;</w:t>
      </w:r>
    </w:p>
    <w:p w:rsidR="00AD56E4" w:rsidRPr="00C55B99" w:rsidRDefault="00AD56E4" w:rsidP="00AD56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B99">
        <w:rPr>
          <w:rFonts w:ascii="Times New Roman" w:hAnsi="Times New Roman"/>
          <w:sz w:val="24"/>
          <w:szCs w:val="24"/>
        </w:rPr>
        <w:t>б)</w:t>
      </w:r>
      <w:r w:rsidRPr="00C55B99">
        <w:rPr>
          <w:rFonts w:ascii="Times New Roman" w:hAnsi="Times New Roman"/>
          <w:sz w:val="24"/>
          <w:szCs w:val="24"/>
        </w:rPr>
        <w:tab/>
        <w:t>утверждение Концепции развития Учреждения;</w:t>
      </w:r>
    </w:p>
    <w:p w:rsidR="00AD56E4" w:rsidRPr="00C55B99" w:rsidRDefault="00AD56E4" w:rsidP="00AD56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B99">
        <w:rPr>
          <w:rFonts w:ascii="Times New Roman" w:hAnsi="Times New Roman"/>
          <w:sz w:val="24"/>
          <w:szCs w:val="24"/>
        </w:rPr>
        <w:t>в)</w:t>
      </w:r>
      <w:r w:rsidRPr="00C55B99">
        <w:rPr>
          <w:rFonts w:ascii="Times New Roman" w:hAnsi="Times New Roman"/>
          <w:sz w:val="24"/>
          <w:szCs w:val="24"/>
        </w:rPr>
        <w:tab/>
        <w:t>заслушивание отчета заведующего Учреждением о результатах работы и перспективах развития Учреждения;</w:t>
      </w:r>
    </w:p>
    <w:p w:rsidR="00AD56E4" w:rsidRPr="00C55B99" w:rsidRDefault="00AD56E4" w:rsidP="00AD56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B99">
        <w:rPr>
          <w:rFonts w:ascii="Times New Roman" w:hAnsi="Times New Roman"/>
          <w:sz w:val="24"/>
          <w:szCs w:val="24"/>
        </w:rPr>
        <w:t>г) участие в создании оптимальных условий для организации образовательного процесса в Учреждении.</w:t>
      </w:r>
    </w:p>
    <w:p w:rsidR="00AD56E4" w:rsidRPr="00C55B99" w:rsidRDefault="00AD56E4" w:rsidP="00AD56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55B99">
        <w:rPr>
          <w:rFonts w:ascii="Times New Roman" w:hAnsi="Times New Roman"/>
          <w:bCs/>
          <w:sz w:val="24"/>
          <w:szCs w:val="24"/>
          <w:lang w:eastAsia="ru-RU"/>
        </w:rPr>
        <w:t>Педагогический совет МБДОУ</w:t>
      </w:r>
      <w:r w:rsidRPr="00C55B99">
        <w:rPr>
          <w:rFonts w:ascii="Times New Roman" w:hAnsi="Times New Roman"/>
          <w:sz w:val="24"/>
          <w:szCs w:val="24"/>
          <w:lang w:eastAsia="ru-RU"/>
        </w:rPr>
        <w:t> осуществляет управление педагогической деятельностью, определяет направления образовательной деятельности МБДОУ,   утверждает общеобразовательные  программы, рассматривает проект годового плана работы МБДОУ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  <w:proofErr w:type="gramEnd"/>
    </w:p>
    <w:p w:rsidR="00AD56E4" w:rsidRPr="00C55B99" w:rsidRDefault="00AD56E4" w:rsidP="00AD5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B99">
        <w:rPr>
          <w:rFonts w:ascii="Times New Roman" w:hAnsi="Times New Roman"/>
          <w:sz w:val="24"/>
          <w:szCs w:val="24"/>
        </w:rPr>
        <w:t>Задачами совета родителей  являются:</w:t>
      </w:r>
    </w:p>
    <w:p w:rsidR="00AD56E4" w:rsidRPr="00C55B99" w:rsidRDefault="00AD56E4" w:rsidP="00AD56E4">
      <w:pPr>
        <w:autoSpaceDE w:val="0"/>
        <w:autoSpaceDN w:val="0"/>
        <w:adjustRightInd w:val="0"/>
        <w:spacing w:after="0"/>
        <w:ind w:right="87" w:firstLine="708"/>
        <w:jc w:val="both"/>
        <w:rPr>
          <w:rFonts w:ascii="Times New Roman" w:hAnsi="Times New Roman"/>
          <w:sz w:val="24"/>
          <w:szCs w:val="24"/>
        </w:rPr>
      </w:pPr>
      <w:r w:rsidRPr="00C55B99">
        <w:rPr>
          <w:rFonts w:ascii="Times New Roman" w:hAnsi="Times New Roman"/>
          <w:sz w:val="24"/>
          <w:szCs w:val="24"/>
        </w:rPr>
        <w:t>а)</w:t>
      </w:r>
      <w:r w:rsidRPr="00C55B99">
        <w:rPr>
          <w:rFonts w:ascii="Times New Roman" w:hAnsi="Times New Roman"/>
          <w:sz w:val="24"/>
          <w:szCs w:val="24"/>
        </w:rPr>
        <w:tab/>
        <w:t>укрепление связи между семьей и Учреждением в целях установления единства воспитательного влияния на детей педагогического коллектива и семьи;</w:t>
      </w:r>
    </w:p>
    <w:p w:rsidR="00AD56E4" w:rsidRPr="00C55B99" w:rsidRDefault="00AD56E4" w:rsidP="00AD56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5B99">
        <w:rPr>
          <w:rFonts w:ascii="Times New Roman" w:hAnsi="Times New Roman"/>
          <w:sz w:val="24"/>
          <w:szCs w:val="24"/>
        </w:rPr>
        <w:t>б)</w:t>
      </w:r>
      <w:r w:rsidRPr="00C55B99">
        <w:rPr>
          <w:rFonts w:ascii="Times New Roman" w:hAnsi="Times New Roman"/>
          <w:sz w:val="24"/>
          <w:szCs w:val="24"/>
        </w:rPr>
        <w:tab/>
        <w:t>привлечение родительской общественности к активному участию в жизни Учреждения;</w:t>
      </w:r>
    </w:p>
    <w:p w:rsidR="00AD56E4" w:rsidRPr="00C55B99" w:rsidRDefault="00AD56E4" w:rsidP="00AD56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5B99">
        <w:rPr>
          <w:rFonts w:ascii="Times New Roman" w:hAnsi="Times New Roman"/>
          <w:sz w:val="24"/>
          <w:szCs w:val="24"/>
        </w:rPr>
        <w:t>в)</w:t>
      </w:r>
      <w:r w:rsidRPr="00C55B99">
        <w:rPr>
          <w:rFonts w:ascii="Times New Roman" w:hAnsi="Times New Roman"/>
          <w:sz w:val="24"/>
          <w:szCs w:val="24"/>
        </w:rPr>
        <w:tab/>
        <w:t>участие в организации широкой педагогической пропаганды среди родителей и населения.</w:t>
      </w:r>
    </w:p>
    <w:p w:rsidR="00AD56E4" w:rsidRPr="00C55B99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B99">
        <w:rPr>
          <w:rFonts w:ascii="Times New Roman" w:hAnsi="Times New Roman"/>
          <w:sz w:val="24"/>
          <w:szCs w:val="24"/>
          <w:lang w:eastAsia="ru-RU"/>
        </w:rPr>
        <w:t xml:space="preserve">       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В детском саду функционирует  Первичная профсоюзная организация.</w:t>
      </w:r>
    </w:p>
    <w:p w:rsidR="00AD56E4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B99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Pr="00C55B99">
        <w:rPr>
          <w:rFonts w:ascii="Times New Roman" w:hAnsi="Times New Roman"/>
          <w:sz w:val="24"/>
          <w:szCs w:val="24"/>
          <w:lang w:eastAsia="ru-RU"/>
        </w:rPr>
        <w:t> В МБДОУ  создана структура управления в соответствии с целями и содержанием работы учреждения.</w:t>
      </w:r>
    </w:p>
    <w:p w:rsidR="00AD56E4" w:rsidRDefault="00AD56E4" w:rsidP="00AD56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56E4" w:rsidRPr="00AA2FF2" w:rsidRDefault="00AD56E4" w:rsidP="00AD56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 </w:t>
      </w:r>
      <w:r w:rsidRPr="00AA2FF2">
        <w:rPr>
          <w:rFonts w:ascii="Times New Roman" w:hAnsi="Times New Roman"/>
          <w:b/>
          <w:sz w:val="24"/>
          <w:szCs w:val="24"/>
        </w:rPr>
        <w:t>Оценка содержания и качества подготовки воспитанников</w:t>
      </w:r>
    </w:p>
    <w:p w:rsidR="00AD56E4" w:rsidRPr="002A5F09" w:rsidRDefault="00AD56E4" w:rsidP="00AD56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F09">
        <w:rPr>
          <w:rStyle w:val="c3"/>
          <w:rFonts w:ascii="Times New Roman" w:hAnsi="Times New Roman"/>
        </w:rPr>
        <w:t>В целях обеспечения комплексного подхода к оценке итоговых и промежуточных результатов освоения образователь</w:t>
      </w:r>
      <w:r>
        <w:rPr>
          <w:rStyle w:val="c3"/>
          <w:rFonts w:ascii="Times New Roman" w:hAnsi="Times New Roman"/>
        </w:rPr>
        <w:t>ной  программы в МБДОУ проводится мониторинг:</w:t>
      </w:r>
      <w:r w:rsidRPr="002A5F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56E4" w:rsidRPr="002A5F09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2A5F09">
        <w:rPr>
          <w:rFonts w:ascii="Times New Roman" w:hAnsi="Times New Roman"/>
          <w:sz w:val="24"/>
          <w:szCs w:val="24"/>
          <w:lang w:eastAsia="ru-RU"/>
        </w:rPr>
        <w:t>Забо</w:t>
      </w:r>
      <w:r>
        <w:rPr>
          <w:rFonts w:ascii="Times New Roman" w:hAnsi="Times New Roman"/>
          <w:sz w:val="24"/>
          <w:szCs w:val="24"/>
          <w:lang w:eastAsia="ru-RU"/>
        </w:rPr>
        <w:t xml:space="preserve">леваемости </w:t>
      </w:r>
      <w:r w:rsidRPr="002A5F09">
        <w:rPr>
          <w:rFonts w:ascii="Times New Roman" w:hAnsi="Times New Roman"/>
          <w:sz w:val="24"/>
          <w:szCs w:val="24"/>
          <w:lang w:eastAsia="ru-RU"/>
        </w:rPr>
        <w:t xml:space="preserve"> воспитанников.</w:t>
      </w:r>
    </w:p>
    <w:p w:rsidR="00AD56E4" w:rsidRPr="002A5F09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A5F09">
        <w:rPr>
          <w:rFonts w:ascii="Times New Roman" w:hAnsi="Times New Roman"/>
          <w:sz w:val="24"/>
          <w:szCs w:val="24"/>
          <w:lang w:eastAsia="ru-RU"/>
        </w:rPr>
        <w:t xml:space="preserve">Степени адаптации детей к детскому саду. </w:t>
      </w:r>
    </w:p>
    <w:p w:rsidR="00AD56E4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2A5F09">
        <w:rPr>
          <w:rFonts w:ascii="Times New Roman" w:hAnsi="Times New Roman"/>
          <w:sz w:val="24"/>
          <w:szCs w:val="24"/>
          <w:lang w:eastAsia="ru-RU"/>
        </w:rPr>
        <w:t xml:space="preserve">Результатов коррекционно-развивающей работы с детьми с тяжёлыми нарушениями речи.  </w:t>
      </w:r>
    </w:p>
    <w:p w:rsidR="00AD56E4" w:rsidRDefault="00AD56E4" w:rsidP="00AD56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56E4" w:rsidRPr="007207A7" w:rsidRDefault="00AD56E4" w:rsidP="00AD56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07A7">
        <w:rPr>
          <w:rFonts w:ascii="Times New Roman" w:hAnsi="Times New Roman"/>
          <w:sz w:val="24"/>
          <w:szCs w:val="24"/>
          <w:lang w:eastAsia="ru-RU"/>
        </w:rPr>
        <w:t>Группы здоровья:</w:t>
      </w:r>
    </w:p>
    <w:p w:rsidR="00AD56E4" w:rsidRPr="007207A7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849"/>
        <w:gridCol w:w="1985"/>
        <w:gridCol w:w="2126"/>
        <w:gridCol w:w="2126"/>
      </w:tblGrid>
      <w:tr w:rsidR="00AD56E4" w:rsidRPr="007207A7" w:rsidTr="00AD56E4">
        <w:trPr>
          <w:trHeight w:val="627"/>
        </w:trPr>
        <w:tc>
          <w:tcPr>
            <w:tcW w:w="1661" w:type="dxa"/>
          </w:tcPr>
          <w:p w:rsidR="00AD56E4" w:rsidRPr="007207A7" w:rsidRDefault="00AD56E4" w:rsidP="00AD56E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7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849" w:type="dxa"/>
          </w:tcPr>
          <w:p w:rsidR="00AD56E4" w:rsidRPr="007207A7" w:rsidRDefault="00AD56E4" w:rsidP="00AD56E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7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 группа здоровья</w:t>
            </w:r>
          </w:p>
        </w:tc>
        <w:tc>
          <w:tcPr>
            <w:tcW w:w="1985" w:type="dxa"/>
          </w:tcPr>
          <w:p w:rsidR="00AD56E4" w:rsidRPr="007207A7" w:rsidRDefault="00AD56E4" w:rsidP="00AD56E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7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 группа здоровья</w:t>
            </w:r>
          </w:p>
        </w:tc>
        <w:tc>
          <w:tcPr>
            <w:tcW w:w="2126" w:type="dxa"/>
          </w:tcPr>
          <w:p w:rsidR="00AD56E4" w:rsidRPr="007207A7" w:rsidRDefault="00AD56E4" w:rsidP="00AD56E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7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III группа здоровья</w:t>
            </w:r>
          </w:p>
        </w:tc>
        <w:tc>
          <w:tcPr>
            <w:tcW w:w="2126" w:type="dxa"/>
          </w:tcPr>
          <w:p w:rsidR="00AD56E4" w:rsidRPr="007207A7" w:rsidRDefault="00AD56E4" w:rsidP="00AD56E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7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IV группа здоровья</w:t>
            </w:r>
          </w:p>
        </w:tc>
      </w:tr>
      <w:tr w:rsidR="006B703D" w:rsidRPr="007207A7" w:rsidTr="00AD56E4">
        <w:trPr>
          <w:trHeight w:val="321"/>
        </w:trPr>
        <w:tc>
          <w:tcPr>
            <w:tcW w:w="1661" w:type="dxa"/>
          </w:tcPr>
          <w:p w:rsidR="006B703D" w:rsidRPr="007207A7" w:rsidRDefault="006B703D" w:rsidP="00AD56E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7A7">
              <w:rPr>
                <w:rFonts w:ascii="Times New Roman" w:hAnsi="Times New Roman"/>
                <w:sz w:val="24"/>
                <w:szCs w:val="24"/>
                <w:lang w:eastAsia="ru-RU"/>
              </w:rPr>
              <w:t>2012- 2013</w:t>
            </w:r>
          </w:p>
        </w:tc>
        <w:tc>
          <w:tcPr>
            <w:tcW w:w="1849" w:type="dxa"/>
          </w:tcPr>
          <w:p w:rsidR="006B703D" w:rsidRPr="006B703D" w:rsidRDefault="006B703D" w:rsidP="0072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B703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985" w:type="dxa"/>
          </w:tcPr>
          <w:p w:rsidR="006B703D" w:rsidRPr="006B703D" w:rsidRDefault="006B703D" w:rsidP="006B7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B703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2126" w:type="dxa"/>
          </w:tcPr>
          <w:p w:rsidR="006B703D" w:rsidRPr="006B703D" w:rsidRDefault="006B703D" w:rsidP="006B703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3D">
              <w:rPr>
                <w:rFonts w:ascii="Times New Roman" w:hAnsi="Times New Roman"/>
                <w:sz w:val="24"/>
                <w:szCs w:val="24"/>
                <w:lang w:eastAsia="ru-RU"/>
              </w:rPr>
              <w:t>4/14,2%</w:t>
            </w:r>
          </w:p>
        </w:tc>
        <w:tc>
          <w:tcPr>
            <w:tcW w:w="2126" w:type="dxa"/>
          </w:tcPr>
          <w:p w:rsidR="006B703D" w:rsidRPr="007207A7" w:rsidRDefault="006B703D" w:rsidP="00AD56E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03D" w:rsidRPr="007207A7" w:rsidTr="00AD56E4">
        <w:trPr>
          <w:trHeight w:val="321"/>
        </w:trPr>
        <w:tc>
          <w:tcPr>
            <w:tcW w:w="1661" w:type="dxa"/>
          </w:tcPr>
          <w:p w:rsidR="006B703D" w:rsidRPr="007207A7" w:rsidRDefault="006B703D" w:rsidP="00AD56E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7A7">
              <w:rPr>
                <w:rFonts w:ascii="Times New Roman" w:hAnsi="Times New Roman"/>
                <w:sz w:val="24"/>
                <w:szCs w:val="24"/>
                <w:lang w:eastAsia="ru-RU"/>
              </w:rPr>
              <w:t>2013 - 2014</w:t>
            </w:r>
          </w:p>
        </w:tc>
        <w:tc>
          <w:tcPr>
            <w:tcW w:w="1849" w:type="dxa"/>
          </w:tcPr>
          <w:p w:rsidR="006B703D" w:rsidRPr="006B703D" w:rsidRDefault="006B703D" w:rsidP="0072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3D">
              <w:rPr>
                <w:rFonts w:ascii="Times New Roman" w:hAnsi="Times New Roman"/>
                <w:sz w:val="24"/>
                <w:szCs w:val="24"/>
              </w:rPr>
              <w:t>10/40%</w:t>
            </w:r>
          </w:p>
        </w:tc>
        <w:tc>
          <w:tcPr>
            <w:tcW w:w="1985" w:type="dxa"/>
          </w:tcPr>
          <w:p w:rsidR="006B703D" w:rsidRPr="006B703D" w:rsidRDefault="006B703D" w:rsidP="0072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3D">
              <w:rPr>
                <w:rFonts w:ascii="Times New Roman" w:hAnsi="Times New Roman"/>
                <w:sz w:val="24"/>
                <w:szCs w:val="24"/>
              </w:rPr>
              <w:t>15/55%</w:t>
            </w:r>
          </w:p>
        </w:tc>
        <w:tc>
          <w:tcPr>
            <w:tcW w:w="2126" w:type="dxa"/>
          </w:tcPr>
          <w:p w:rsidR="006B703D" w:rsidRPr="006B703D" w:rsidRDefault="006B703D" w:rsidP="006B703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3D">
              <w:rPr>
                <w:rFonts w:ascii="Times New Roman" w:hAnsi="Times New Roman"/>
                <w:sz w:val="24"/>
                <w:szCs w:val="24"/>
                <w:lang w:eastAsia="ru-RU"/>
              </w:rPr>
              <w:t>2/5,4%</w:t>
            </w:r>
          </w:p>
        </w:tc>
        <w:tc>
          <w:tcPr>
            <w:tcW w:w="2126" w:type="dxa"/>
          </w:tcPr>
          <w:p w:rsidR="006B703D" w:rsidRPr="007207A7" w:rsidRDefault="006B703D" w:rsidP="00AD56E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03D" w:rsidRPr="007207A7" w:rsidTr="00AD56E4">
        <w:trPr>
          <w:trHeight w:val="321"/>
        </w:trPr>
        <w:tc>
          <w:tcPr>
            <w:tcW w:w="1661" w:type="dxa"/>
          </w:tcPr>
          <w:p w:rsidR="006B703D" w:rsidRPr="007207A7" w:rsidRDefault="006B703D" w:rsidP="00AD56E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1849" w:type="dxa"/>
          </w:tcPr>
          <w:p w:rsidR="006B703D" w:rsidRPr="006B703D" w:rsidRDefault="006B703D" w:rsidP="006B7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20/40%</w:t>
            </w:r>
          </w:p>
        </w:tc>
        <w:tc>
          <w:tcPr>
            <w:tcW w:w="1985" w:type="dxa"/>
          </w:tcPr>
          <w:p w:rsidR="006B703D" w:rsidRPr="006B703D" w:rsidRDefault="006B703D" w:rsidP="006B7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3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/54%</w:t>
            </w:r>
          </w:p>
        </w:tc>
        <w:tc>
          <w:tcPr>
            <w:tcW w:w="2126" w:type="dxa"/>
          </w:tcPr>
          <w:p w:rsidR="006B703D" w:rsidRDefault="006B703D" w:rsidP="00722DF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1/2%</w:t>
            </w:r>
          </w:p>
        </w:tc>
        <w:tc>
          <w:tcPr>
            <w:tcW w:w="2126" w:type="dxa"/>
          </w:tcPr>
          <w:p w:rsidR="006B703D" w:rsidRPr="007207A7" w:rsidRDefault="006B703D" w:rsidP="00AD56E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56E4" w:rsidRPr="007207A7" w:rsidRDefault="00AD56E4" w:rsidP="00AD56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7A7">
        <w:rPr>
          <w:rFonts w:ascii="Times New Roman" w:hAnsi="Times New Roman"/>
          <w:sz w:val="24"/>
          <w:szCs w:val="24"/>
          <w:lang w:eastAsia="ru-RU"/>
        </w:rPr>
        <w:t>В истекшем году</w:t>
      </w:r>
      <w:r>
        <w:rPr>
          <w:rFonts w:ascii="Times New Roman" w:hAnsi="Times New Roman"/>
          <w:sz w:val="24"/>
          <w:szCs w:val="24"/>
          <w:lang w:eastAsia="ru-RU"/>
        </w:rPr>
        <w:t>, н</w:t>
      </w:r>
      <w:r w:rsidRPr="007207A7">
        <w:rPr>
          <w:rFonts w:ascii="Times New Roman" w:hAnsi="Times New Roman"/>
          <w:sz w:val="24"/>
          <w:szCs w:val="24"/>
          <w:lang w:eastAsia="ru-RU"/>
        </w:rPr>
        <w:t>а стадии поступления в детский сад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207A7">
        <w:rPr>
          <w:rFonts w:ascii="Times New Roman" w:hAnsi="Times New Roman"/>
          <w:sz w:val="24"/>
          <w:szCs w:val="24"/>
          <w:lang w:eastAsia="ru-RU"/>
        </w:rPr>
        <w:t xml:space="preserve"> отмечается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значительное </w:t>
      </w:r>
      <w:r w:rsidRPr="007207A7">
        <w:rPr>
          <w:rFonts w:ascii="Times New Roman" w:hAnsi="Times New Roman"/>
          <w:sz w:val="24"/>
          <w:szCs w:val="24"/>
          <w:lang w:eastAsia="ru-RU"/>
        </w:rPr>
        <w:t xml:space="preserve">уменьшение количества детей имеющих </w:t>
      </w:r>
      <w:r w:rsidRPr="007207A7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7207A7">
        <w:rPr>
          <w:rFonts w:ascii="Times New Roman" w:hAnsi="Times New Roman"/>
          <w:sz w:val="24"/>
          <w:szCs w:val="24"/>
          <w:lang w:eastAsia="ru-RU"/>
        </w:rPr>
        <w:t xml:space="preserve"> группу здоровья. </w:t>
      </w:r>
    </w:p>
    <w:p w:rsidR="00AD56E4" w:rsidRPr="007207A7" w:rsidRDefault="00AD56E4" w:rsidP="00AD56E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207A7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На протяжении многих лет уровень заболеваемости детей в учреждении стабильно сохраняется ниже </w:t>
      </w:r>
      <w:proofErr w:type="spellStart"/>
      <w:r w:rsidRPr="007207A7">
        <w:rPr>
          <w:rFonts w:ascii="Times New Roman" w:eastAsia="Calibri" w:hAnsi="Times New Roman"/>
          <w:sz w:val="24"/>
          <w:szCs w:val="24"/>
          <w:lang w:eastAsia="ru-RU"/>
        </w:rPr>
        <w:t>среднетерриториального</w:t>
      </w:r>
      <w:proofErr w:type="spellEnd"/>
      <w:r w:rsidRPr="007207A7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AD56E4" w:rsidRPr="007207A7" w:rsidRDefault="00AD56E4" w:rsidP="00AD56E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207A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AD56E4" w:rsidRPr="007207A7" w:rsidRDefault="00AD56E4" w:rsidP="00AD56E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07A7">
        <w:rPr>
          <w:rFonts w:ascii="Times New Roman" w:hAnsi="Times New Roman"/>
          <w:sz w:val="24"/>
          <w:szCs w:val="24"/>
          <w:lang w:eastAsia="ru-RU"/>
        </w:rPr>
        <w:t>Анал</w:t>
      </w:r>
      <w:r>
        <w:rPr>
          <w:rFonts w:ascii="Times New Roman" w:hAnsi="Times New Roman"/>
          <w:sz w:val="24"/>
          <w:szCs w:val="24"/>
          <w:lang w:eastAsia="ru-RU"/>
        </w:rPr>
        <w:t>из заболеваемости за 2011-2014</w:t>
      </w:r>
      <w:r w:rsidRPr="007207A7">
        <w:rPr>
          <w:rFonts w:ascii="Times New Roman" w:hAnsi="Times New Roman"/>
          <w:sz w:val="24"/>
          <w:szCs w:val="24"/>
          <w:lang w:eastAsia="ru-RU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AD56E4" w:rsidRPr="007207A7" w:rsidTr="00AD56E4">
        <w:tc>
          <w:tcPr>
            <w:tcW w:w="1914" w:type="dxa"/>
            <w:vMerge w:val="restart"/>
          </w:tcPr>
          <w:p w:rsidR="00AD56E4" w:rsidRPr="007207A7" w:rsidRDefault="00AD56E4" w:rsidP="00AD5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Пропущено </w:t>
            </w:r>
          </w:p>
          <w:p w:rsidR="00AD56E4" w:rsidRPr="007207A7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7A7">
              <w:rPr>
                <w:rFonts w:ascii="Times New Roman" w:hAnsi="Times New Roman"/>
                <w:sz w:val="24"/>
                <w:szCs w:val="24"/>
                <w:lang w:eastAsia="ru-RU"/>
              </w:rPr>
              <w:t>дней</w:t>
            </w:r>
          </w:p>
          <w:p w:rsidR="00AD56E4" w:rsidRPr="007207A7" w:rsidRDefault="00AD56E4" w:rsidP="00AD5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болезни </w:t>
            </w:r>
          </w:p>
        </w:tc>
        <w:tc>
          <w:tcPr>
            <w:tcW w:w="1914" w:type="dxa"/>
          </w:tcPr>
          <w:p w:rsidR="00AD56E4" w:rsidRPr="007207A7" w:rsidRDefault="00AD56E4" w:rsidP="00AD5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7A7">
              <w:rPr>
                <w:rFonts w:ascii="Times New Roman" w:hAnsi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914" w:type="dxa"/>
          </w:tcPr>
          <w:p w:rsidR="00AD56E4" w:rsidRPr="007207A7" w:rsidRDefault="00AD56E4" w:rsidP="00AD5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7A7">
              <w:rPr>
                <w:rFonts w:ascii="Times New Roman" w:hAnsi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914" w:type="dxa"/>
          </w:tcPr>
          <w:p w:rsidR="00AD56E4" w:rsidRPr="007207A7" w:rsidRDefault="00AD56E4" w:rsidP="00AD5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7A7">
              <w:rPr>
                <w:rFonts w:ascii="Times New Roman" w:hAnsi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914" w:type="dxa"/>
          </w:tcPr>
          <w:p w:rsidR="00AD56E4" w:rsidRPr="007207A7" w:rsidRDefault="00AD56E4" w:rsidP="00AD5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AD56E4" w:rsidRPr="007207A7" w:rsidTr="00AD56E4">
        <w:tc>
          <w:tcPr>
            <w:tcW w:w="1914" w:type="dxa"/>
            <w:vMerge/>
          </w:tcPr>
          <w:p w:rsidR="00AD56E4" w:rsidRPr="007207A7" w:rsidRDefault="00AD56E4" w:rsidP="00AD5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D56E4" w:rsidRPr="007207A7" w:rsidRDefault="00F55891" w:rsidP="00AD56E4">
            <w:pPr>
              <w:spacing w:after="0" w:line="322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4" w:type="dxa"/>
          </w:tcPr>
          <w:p w:rsidR="00AD56E4" w:rsidRPr="007207A7" w:rsidRDefault="00F55891" w:rsidP="00AD56E4">
            <w:pPr>
              <w:spacing w:after="0" w:line="322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4" w:type="dxa"/>
          </w:tcPr>
          <w:p w:rsidR="00AD56E4" w:rsidRPr="007207A7" w:rsidRDefault="00F55891" w:rsidP="00AD56E4">
            <w:pPr>
              <w:spacing w:after="0" w:line="322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14" w:type="dxa"/>
          </w:tcPr>
          <w:p w:rsidR="00AD56E4" w:rsidRPr="007207A7" w:rsidRDefault="00F55891" w:rsidP="00AD56E4">
            <w:pPr>
              <w:spacing w:after="0" w:line="322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</w:tr>
      <w:tr w:rsidR="00AD56E4" w:rsidRPr="007207A7" w:rsidTr="00AD56E4">
        <w:tc>
          <w:tcPr>
            <w:tcW w:w="1914" w:type="dxa"/>
          </w:tcPr>
          <w:p w:rsidR="00AD56E4" w:rsidRPr="007207A7" w:rsidRDefault="00AD56E4" w:rsidP="00AD5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7A7">
              <w:rPr>
                <w:rFonts w:ascii="Times New Roman" w:hAnsi="Times New Roman"/>
                <w:sz w:val="24"/>
                <w:szCs w:val="24"/>
                <w:lang w:eastAsia="ru-RU"/>
              </w:rPr>
              <w:t>Число случаев заболеваний</w:t>
            </w:r>
          </w:p>
        </w:tc>
        <w:tc>
          <w:tcPr>
            <w:tcW w:w="1914" w:type="dxa"/>
          </w:tcPr>
          <w:p w:rsidR="00AD56E4" w:rsidRPr="007207A7" w:rsidRDefault="00F55891" w:rsidP="00AD56E4">
            <w:pPr>
              <w:spacing w:after="0" w:line="322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AD56E4" w:rsidRPr="007207A7" w:rsidRDefault="00F55891" w:rsidP="00AD56E4">
            <w:pPr>
              <w:spacing w:after="0" w:line="322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AD56E4" w:rsidRPr="007207A7" w:rsidRDefault="00F55891" w:rsidP="00AD56E4">
            <w:pPr>
              <w:spacing w:after="0" w:line="322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</w:tcPr>
          <w:p w:rsidR="00AD56E4" w:rsidRPr="007207A7" w:rsidRDefault="00F55891" w:rsidP="00AD56E4">
            <w:pPr>
              <w:spacing w:after="0" w:line="322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AD56E4" w:rsidRPr="007207A7" w:rsidTr="00AD56E4">
        <w:tc>
          <w:tcPr>
            <w:tcW w:w="1914" w:type="dxa"/>
          </w:tcPr>
          <w:p w:rsidR="00AD56E4" w:rsidRPr="007207A7" w:rsidRDefault="00AD56E4" w:rsidP="00AD5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7A7">
              <w:rPr>
                <w:rFonts w:ascii="Times New Roman" w:hAnsi="Times New Roman"/>
                <w:sz w:val="24"/>
                <w:szCs w:val="24"/>
                <w:lang w:eastAsia="ru-RU"/>
              </w:rPr>
              <w:t>Пропущено 1 ребенком по болезни</w:t>
            </w:r>
          </w:p>
        </w:tc>
        <w:tc>
          <w:tcPr>
            <w:tcW w:w="1914" w:type="dxa"/>
          </w:tcPr>
          <w:p w:rsidR="00AD56E4" w:rsidRPr="007207A7" w:rsidRDefault="00F55891" w:rsidP="00AD56E4">
            <w:pPr>
              <w:spacing w:after="0" w:line="322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D56E4" w:rsidRPr="007207A7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14" w:type="dxa"/>
          </w:tcPr>
          <w:p w:rsidR="00AD56E4" w:rsidRPr="007207A7" w:rsidRDefault="00F55891" w:rsidP="00AD56E4">
            <w:pPr>
              <w:spacing w:after="0" w:line="322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914" w:type="dxa"/>
          </w:tcPr>
          <w:p w:rsidR="00AD56E4" w:rsidRPr="007207A7" w:rsidRDefault="00F55891" w:rsidP="00AD56E4">
            <w:pPr>
              <w:spacing w:after="0" w:line="322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914" w:type="dxa"/>
          </w:tcPr>
          <w:p w:rsidR="00AD56E4" w:rsidRPr="007207A7" w:rsidRDefault="00F55891" w:rsidP="00AD56E4">
            <w:pPr>
              <w:spacing w:after="0" w:line="322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</w:tbl>
    <w:p w:rsidR="00AD56E4" w:rsidRPr="007207A7" w:rsidRDefault="00AD56E4" w:rsidP="00AD56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D56E4" w:rsidRPr="007207A7" w:rsidRDefault="00AD56E4" w:rsidP="00AD56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2014 </w:t>
      </w:r>
      <w:r w:rsidRPr="007207A7">
        <w:rPr>
          <w:rFonts w:ascii="Times New Roman" w:hAnsi="Times New Roman"/>
          <w:sz w:val="24"/>
          <w:szCs w:val="24"/>
          <w:lang w:eastAsia="ru-RU"/>
        </w:rPr>
        <w:t xml:space="preserve">г.   увеличилось число  случаев заболеваний, а так же количество пропусков 1 ребенком по болезни.  </w:t>
      </w:r>
    </w:p>
    <w:p w:rsidR="00AD56E4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70D60">
        <w:rPr>
          <w:rFonts w:ascii="Times New Roman" w:hAnsi="Times New Roman"/>
          <w:sz w:val="24"/>
          <w:szCs w:val="24"/>
          <w:lang w:eastAsia="ru-RU"/>
        </w:rPr>
        <w:t xml:space="preserve">Большое внимание уделяется проблеме </w:t>
      </w:r>
      <w:r w:rsidRPr="00270D60">
        <w:rPr>
          <w:rFonts w:ascii="Times New Roman" w:hAnsi="Times New Roman"/>
          <w:b/>
          <w:sz w:val="24"/>
          <w:szCs w:val="24"/>
          <w:lang w:eastAsia="ru-RU"/>
        </w:rPr>
        <w:t>адаптации</w:t>
      </w:r>
      <w:r w:rsidRPr="00270D60">
        <w:rPr>
          <w:rFonts w:ascii="Times New Roman" w:hAnsi="Times New Roman"/>
          <w:sz w:val="24"/>
          <w:szCs w:val="24"/>
          <w:lang w:eastAsia="ru-RU"/>
        </w:rPr>
        <w:t xml:space="preserve"> детей к дошкольному учреждению. В течение адаптационного периода специалистами и педагогами ДОУ велась работа с детьми, направленная на предупреждение </w:t>
      </w:r>
      <w:proofErr w:type="spellStart"/>
      <w:r w:rsidRPr="00270D60">
        <w:rPr>
          <w:rFonts w:ascii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270D60">
        <w:rPr>
          <w:rFonts w:ascii="Times New Roman" w:hAnsi="Times New Roman"/>
          <w:sz w:val="24"/>
          <w:szCs w:val="24"/>
          <w:lang w:eastAsia="ru-RU"/>
        </w:rPr>
        <w:t xml:space="preserve"> и снижению тревожности у детей к условиям ДОУ. С момента поступления ребёнка в группу раннего возраста педагог-психолог совместно с воспитателями группы осуществляли наблюдение за протеканием периода адаптации детей к дошкольному учреждению. Наблюдения анализировались и фиксировались в листах адаптации, заведённых на каждого ребёнка группы. Параллельно работ</w:t>
      </w:r>
      <w:r w:rsidR="00F55891">
        <w:rPr>
          <w:rFonts w:ascii="Times New Roman" w:hAnsi="Times New Roman"/>
          <w:sz w:val="24"/>
          <w:szCs w:val="24"/>
          <w:lang w:eastAsia="ru-RU"/>
        </w:rPr>
        <w:t xml:space="preserve">е с детьми, </w:t>
      </w:r>
      <w:proofErr w:type="spellStart"/>
      <w:r w:rsidR="00F55891">
        <w:rPr>
          <w:rFonts w:ascii="Times New Roman" w:hAnsi="Times New Roman"/>
          <w:sz w:val="24"/>
          <w:szCs w:val="24"/>
          <w:lang w:eastAsia="ru-RU"/>
        </w:rPr>
        <w:t>педагогоми</w:t>
      </w:r>
      <w:proofErr w:type="spellEnd"/>
      <w:r w:rsidRPr="00270D60">
        <w:rPr>
          <w:rFonts w:ascii="Times New Roman" w:hAnsi="Times New Roman"/>
          <w:sz w:val="24"/>
          <w:szCs w:val="24"/>
          <w:lang w:eastAsia="ru-RU"/>
        </w:rPr>
        <w:t xml:space="preserve"> велась информационная работа с родителями (консультации, семинары-практикумы) по проблемам взаимоде</w:t>
      </w:r>
      <w:r w:rsidR="00F55891">
        <w:rPr>
          <w:rFonts w:ascii="Times New Roman" w:hAnsi="Times New Roman"/>
          <w:sz w:val="24"/>
          <w:szCs w:val="24"/>
          <w:lang w:eastAsia="ru-RU"/>
        </w:rPr>
        <w:t xml:space="preserve">йствия с детьми </w:t>
      </w:r>
      <w:r w:rsidRPr="00270D60">
        <w:rPr>
          <w:rFonts w:ascii="Times New Roman" w:hAnsi="Times New Roman"/>
          <w:sz w:val="24"/>
          <w:szCs w:val="24"/>
          <w:lang w:eastAsia="ru-RU"/>
        </w:rPr>
        <w:t xml:space="preserve">младшего возраста, их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70D60">
        <w:rPr>
          <w:rFonts w:ascii="Times New Roman" w:hAnsi="Times New Roman"/>
          <w:sz w:val="24"/>
          <w:szCs w:val="24"/>
          <w:lang w:eastAsia="ru-RU"/>
        </w:rPr>
        <w:t xml:space="preserve">бучению, воспитанию. Результатами проведенной работы стал высокий процент детей успешно преодолевших стресс поступления в ДОУ и адаптировавшихся к его условиям. </w:t>
      </w:r>
    </w:p>
    <w:p w:rsidR="00AD56E4" w:rsidRDefault="00AD56E4" w:rsidP="00AD56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0D60">
        <w:rPr>
          <w:rFonts w:ascii="Times New Roman" w:hAnsi="Times New Roman"/>
          <w:sz w:val="24"/>
          <w:szCs w:val="24"/>
          <w:lang w:eastAsia="ru-RU"/>
        </w:rPr>
        <w:t xml:space="preserve">Результаты адаптации детей раннего возраста к условиям ДОУ </w:t>
      </w:r>
    </w:p>
    <w:p w:rsidR="00AD56E4" w:rsidRDefault="00AD56E4" w:rsidP="00AD56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354"/>
        <w:gridCol w:w="3321"/>
        <w:gridCol w:w="3321"/>
      </w:tblGrid>
      <w:tr w:rsidR="00AD56E4" w:rsidTr="00AD56E4">
        <w:tc>
          <w:tcPr>
            <w:tcW w:w="3354" w:type="dxa"/>
          </w:tcPr>
          <w:p w:rsidR="00AD56E4" w:rsidRDefault="00AD56E4" w:rsidP="00AD5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D60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21" w:type="dxa"/>
          </w:tcPr>
          <w:p w:rsidR="00AD56E4" w:rsidRDefault="00AD56E4" w:rsidP="00AD5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321" w:type="dxa"/>
          </w:tcPr>
          <w:p w:rsidR="00AD56E4" w:rsidRDefault="00AD56E4" w:rsidP="00AD5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2014 - 2015</w:t>
            </w:r>
          </w:p>
        </w:tc>
      </w:tr>
      <w:tr w:rsidR="00AD56E4" w:rsidTr="00AD56E4">
        <w:tc>
          <w:tcPr>
            <w:tcW w:w="3354" w:type="dxa"/>
          </w:tcPr>
          <w:p w:rsidR="00AD56E4" w:rsidRDefault="00AD56E4" w:rsidP="00AD5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D6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адаптации</w:t>
            </w:r>
          </w:p>
        </w:tc>
        <w:tc>
          <w:tcPr>
            <w:tcW w:w="3321" w:type="dxa"/>
          </w:tcPr>
          <w:p w:rsidR="00AD56E4" w:rsidRDefault="00AD56E4" w:rsidP="00AD5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AD56E4" w:rsidRDefault="00AD56E4" w:rsidP="00AD5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6E4" w:rsidTr="00AD56E4">
        <w:tc>
          <w:tcPr>
            <w:tcW w:w="3354" w:type="dxa"/>
          </w:tcPr>
          <w:p w:rsidR="00AD56E4" w:rsidRPr="00270D60" w:rsidRDefault="00AD56E4" w:rsidP="00AD5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D60">
              <w:rPr>
                <w:rFonts w:ascii="Times New Roman" w:hAnsi="Times New Roman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3321" w:type="dxa"/>
          </w:tcPr>
          <w:p w:rsidR="00AD56E4" w:rsidRDefault="00AD56E4" w:rsidP="00AD5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321" w:type="dxa"/>
          </w:tcPr>
          <w:p w:rsidR="00AD56E4" w:rsidRDefault="00AD56E4" w:rsidP="00AD5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70%</w:t>
            </w:r>
          </w:p>
        </w:tc>
      </w:tr>
      <w:tr w:rsidR="00AD56E4" w:rsidTr="00AD56E4">
        <w:tc>
          <w:tcPr>
            <w:tcW w:w="3354" w:type="dxa"/>
          </w:tcPr>
          <w:p w:rsidR="00AD56E4" w:rsidRPr="00270D60" w:rsidRDefault="00AD56E4" w:rsidP="00AD5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D60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321" w:type="dxa"/>
          </w:tcPr>
          <w:p w:rsidR="00AD56E4" w:rsidRDefault="00AD56E4" w:rsidP="00AD5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321" w:type="dxa"/>
          </w:tcPr>
          <w:p w:rsidR="00AD56E4" w:rsidRDefault="00AD56E4" w:rsidP="00AD5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28%</w:t>
            </w:r>
          </w:p>
        </w:tc>
      </w:tr>
      <w:tr w:rsidR="00AD56E4" w:rsidTr="00AD56E4">
        <w:tc>
          <w:tcPr>
            <w:tcW w:w="3354" w:type="dxa"/>
          </w:tcPr>
          <w:p w:rsidR="00AD56E4" w:rsidRPr="00270D60" w:rsidRDefault="00AD56E4" w:rsidP="00AD5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D60">
              <w:rPr>
                <w:rFonts w:ascii="Times New Roman" w:hAnsi="Times New Roman"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3321" w:type="dxa"/>
          </w:tcPr>
          <w:p w:rsidR="00AD56E4" w:rsidRDefault="00AD56E4" w:rsidP="00AD5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321" w:type="dxa"/>
          </w:tcPr>
          <w:p w:rsidR="00AD56E4" w:rsidRDefault="00AD56E4" w:rsidP="00AD5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2%</w:t>
            </w:r>
          </w:p>
        </w:tc>
      </w:tr>
    </w:tbl>
    <w:p w:rsidR="00AD56E4" w:rsidRPr="00425B09" w:rsidRDefault="00AD56E4" w:rsidP="00F55891">
      <w:pPr>
        <w:widowControl w:val="0"/>
        <w:suppressAutoHyphens/>
        <w:spacing w:after="0" w:line="240" w:lineRule="auto"/>
        <w:jc w:val="both"/>
        <w:rPr>
          <w:rStyle w:val="FontStyle12"/>
          <w:rFonts w:ascii="Times New Roman" w:hAnsi="Times New Roman"/>
          <w:b/>
          <w:sz w:val="24"/>
          <w:szCs w:val="24"/>
          <w:lang w:eastAsia="ru-RU"/>
        </w:rPr>
      </w:pPr>
      <w:r w:rsidRPr="00270D60">
        <w:rPr>
          <w:rFonts w:ascii="Times New Roman" w:hAnsi="Times New Roman"/>
          <w:sz w:val="24"/>
          <w:szCs w:val="24"/>
          <w:lang w:eastAsia="ru-RU"/>
        </w:rPr>
        <w:br/>
      </w:r>
      <w:r w:rsidRPr="00425B09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 xml:space="preserve">Анализ показателей </w:t>
      </w:r>
      <w:r w:rsidRPr="00425B09">
        <w:rPr>
          <w:rFonts w:ascii="Times New Roman" w:hAnsi="Times New Roman"/>
          <w:sz w:val="24"/>
          <w:szCs w:val="24"/>
        </w:rPr>
        <w:t xml:space="preserve"> подготовки воспитанников</w:t>
      </w:r>
      <w:r w:rsidRPr="00425B0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свидетельствует о  результативности ДОУ в предоставлении образовательных услуг.</w:t>
      </w:r>
    </w:p>
    <w:p w:rsidR="00AD56E4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6E4" w:rsidRDefault="00AD56E4" w:rsidP="00AD56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 </w:t>
      </w:r>
      <w:r w:rsidRPr="00425B09">
        <w:rPr>
          <w:rFonts w:ascii="Times New Roman" w:hAnsi="Times New Roman"/>
          <w:b/>
          <w:sz w:val="24"/>
          <w:szCs w:val="24"/>
        </w:rPr>
        <w:t>Оценка организации учебного процесса</w:t>
      </w:r>
    </w:p>
    <w:p w:rsidR="00AD56E4" w:rsidRDefault="00AD56E4" w:rsidP="00AD5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6E4" w:rsidRDefault="00AD56E4" w:rsidP="00AD56E4">
      <w:pPr>
        <w:shd w:val="clear" w:color="auto" w:fill="FFFFFF"/>
        <w:spacing w:before="101" w:after="0" w:line="202" w:lineRule="exact"/>
        <w:ind w:left="533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ED18A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2014 - 2015</w:t>
      </w:r>
      <w:r w:rsidRPr="00ED18A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учебном</w:t>
      </w:r>
      <w:r w:rsidR="00F5589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году в МБДОУ функционировало 3</w:t>
      </w:r>
      <w:r w:rsidRPr="00ED18A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групп</w:t>
      </w:r>
    </w:p>
    <w:p w:rsidR="00AD56E4" w:rsidRPr="00ED18A3" w:rsidRDefault="00F55891" w:rsidP="00AD56E4">
      <w:pPr>
        <w:shd w:val="clear" w:color="auto" w:fill="FFFFFF"/>
        <w:spacing w:before="101" w:after="0" w:line="202" w:lineRule="exact"/>
        <w:ind w:left="533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1 группа</w:t>
      </w:r>
      <w:r w:rsidR="00AD56E4" w:rsidRPr="00ED18A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для детей</w:t>
      </w:r>
      <w:r w:rsidR="00AD56E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младшего возраста </w:t>
      </w:r>
    </w:p>
    <w:p w:rsidR="00AD56E4" w:rsidRPr="00ED18A3" w:rsidRDefault="00F55891" w:rsidP="00AD56E4">
      <w:pPr>
        <w:shd w:val="clear" w:color="auto" w:fill="FFFFFF"/>
        <w:spacing w:before="101" w:after="0" w:line="202" w:lineRule="exact"/>
        <w:ind w:left="533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1 группа</w:t>
      </w:r>
      <w:r w:rsidR="00AD56E4" w:rsidRPr="00ED18A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для детей</w:t>
      </w:r>
      <w:r w:rsidR="00AD56E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среднего возраста </w:t>
      </w:r>
    </w:p>
    <w:p w:rsidR="00AD56E4" w:rsidRPr="00ED18A3" w:rsidRDefault="00F55891" w:rsidP="00AD56E4">
      <w:pPr>
        <w:shd w:val="clear" w:color="auto" w:fill="FFFFFF"/>
        <w:spacing w:before="101" w:after="0" w:line="202" w:lineRule="exact"/>
        <w:ind w:left="533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1 группа</w:t>
      </w:r>
      <w:r w:rsidR="00AD56E4" w:rsidRPr="00ED18A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для детей </w:t>
      </w:r>
      <w:r w:rsidR="00AD56E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старшего возраста </w:t>
      </w:r>
    </w:p>
    <w:p w:rsidR="00AD56E4" w:rsidRPr="00F96A35" w:rsidRDefault="00AD56E4" w:rsidP="00AD56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Списочный состав детей в 2014 – 2015</w:t>
      </w:r>
      <w:r w:rsidRPr="00F96A3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A35">
        <w:rPr>
          <w:rFonts w:ascii="Times New Roman" w:hAnsi="Times New Roman"/>
          <w:sz w:val="24"/>
          <w:szCs w:val="24"/>
          <w:lang w:eastAsia="ru-RU"/>
        </w:rPr>
        <w:t>уч</w:t>
      </w:r>
      <w:proofErr w:type="spellEnd"/>
      <w:r w:rsidRPr="00F96A35">
        <w:rPr>
          <w:rFonts w:ascii="Times New Roman" w:hAnsi="Times New Roman"/>
          <w:sz w:val="24"/>
          <w:szCs w:val="24"/>
          <w:lang w:eastAsia="ru-RU"/>
        </w:rPr>
        <w:t>. г.</w:t>
      </w:r>
      <w:r w:rsidR="00F558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="00E16F27">
        <w:rPr>
          <w:rFonts w:ascii="Times New Roman" w:hAnsi="Times New Roman"/>
          <w:color w:val="000000"/>
          <w:sz w:val="24"/>
          <w:szCs w:val="24"/>
          <w:lang w:eastAsia="ru-RU"/>
        </w:rPr>
        <w:t>48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детей</w:t>
      </w:r>
      <w:r w:rsidRPr="00F96A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AD56E4" w:rsidRPr="00ED18A3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8A3">
        <w:rPr>
          <w:rFonts w:ascii="Times New Roman" w:hAnsi="Times New Roman"/>
          <w:sz w:val="24"/>
          <w:szCs w:val="24"/>
          <w:lang w:eastAsia="ru-RU"/>
        </w:rPr>
        <w:t xml:space="preserve">Режим работы: </w:t>
      </w:r>
    </w:p>
    <w:p w:rsidR="00AD56E4" w:rsidRPr="00ED18A3" w:rsidRDefault="00722DF6" w:rsidP="00AD56E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12 </w:t>
      </w:r>
      <w:r w:rsidR="00AD56E4" w:rsidRPr="00ED18A3">
        <w:rPr>
          <w:rFonts w:ascii="Times New Roman" w:hAnsi="Times New Roman"/>
          <w:sz w:val="24"/>
          <w:szCs w:val="24"/>
          <w:lang w:eastAsia="ru-RU"/>
        </w:rPr>
        <w:t>часов с 7.00 до 19.00 часов;</w:t>
      </w:r>
    </w:p>
    <w:p w:rsidR="00AD56E4" w:rsidRPr="00F96A35" w:rsidRDefault="00AD56E4" w:rsidP="00AD56E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8A3">
        <w:rPr>
          <w:rFonts w:ascii="Times New Roman" w:hAnsi="Times New Roman"/>
          <w:sz w:val="24"/>
          <w:szCs w:val="24"/>
          <w:lang w:eastAsia="ru-RU"/>
        </w:rPr>
        <w:t xml:space="preserve">Организация образовательного процесса в учреждении осуществляется в соответствии с Образовательной программой дошкольного образовательного учреждения, учебным планом НОД. </w:t>
      </w:r>
      <w:r w:rsidRPr="00F96A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учебного плана включает инвариантную и вариативную части. Инвариантная  часть </w:t>
      </w:r>
      <w:r w:rsidRPr="00EC4B30">
        <w:rPr>
          <w:rFonts w:ascii="Times New Roman" w:hAnsi="Times New Roman"/>
          <w:sz w:val="24"/>
          <w:szCs w:val="24"/>
          <w:lang w:eastAsia="ru-RU"/>
        </w:rPr>
        <w:t>обеспечивает выполнение основной общеобразовательной программы дошкольного образования (про</w:t>
      </w:r>
      <w:r>
        <w:rPr>
          <w:rFonts w:ascii="Times New Roman" w:hAnsi="Times New Roman"/>
          <w:sz w:val="24"/>
          <w:szCs w:val="24"/>
          <w:lang w:eastAsia="ru-RU"/>
        </w:rPr>
        <w:t>грамма «От рождения до школы</w:t>
      </w:r>
      <w:r w:rsidRPr="00EC4B30">
        <w:rPr>
          <w:rFonts w:ascii="Times New Roman" w:hAnsi="Times New Roman"/>
          <w:sz w:val="24"/>
          <w:szCs w:val="24"/>
          <w:lang w:eastAsia="ru-RU"/>
        </w:rPr>
        <w:t xml:space="preserve">»). Вариативная часть обеспечивает реализацию приоритетных направлений деятельности. Инвариантная часть </w:t>
      </w:r>
      <w:r w:rsidRPr="00EC4B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реализуется через непосредственно образовательную </w:t>
      </w:r>
      <w:r w:rsidRPr="00F96A35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деятельность, вариативная – через дополнительные образовательные услуги (кружковую деятельность).</w:t>
      </w:r>
    </w:p>
    <w:p w:rsidR="00AD56E4" w:rsidRPr="00F96A35" w:rsidRDefault="00AD56E4" w:rsidP="00AD56E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6A35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 организуется на основе комплексно-тематического планирования.</w:t>
      </w:r>
    </w:p>
    <w:p w:rsidR="00AD56E4" w:rsidRPr="00ED18A3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8A3">
        <w:rPr>
          <w:rFonts w:ascii="Times New Roman" w:hAnsi="Times New Roman"/>
          <w:sz w:val="24"/>
          <w:szCs w:val="24"/>
          <w:lang w:eastAsia="ru-RU"/>
        </w:rPr>
        <w:t xml:space="preserve">Количество и продолжительность НОД, включая дополнительное образование, устанавливаются в соответствии с нормами и требованиями  </w:t>
      </w:r>
      <w:proofErr w:type="spellStart"/>
      <w:r w:rsidRPr="00ED18A3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ED18A3">
        <w:rPr>
          <w:rFonts w:ascii="Times New Roman" w:hAnsi="Times New Roman"/>
          <w:sz w:val="24"/>
          <w:szCs w:val="24"/>
          <w:lang w:eastAsia="ru-RU"/>
        </w:rPr>
        <w:t xml:space="preserve"> 2.4.1.3049-13</w:t>
      </w:r>
      <w:r w:rsidR="009F60EC">
        <w:rPr>
          <w:rFonts w:ascii="Times New Roman" w:hAnsi="Times New Roman"/>
          <w:sz w:val="24"/>
          <w:szCs w:val="24"/>
          <w:lang w:eastAsia="ru-RU"/>
        </w:rPr>
        <w:t>.</w:t>
      </w:r>
    </w:p>
    <w:p w:rsidR="00AD56E4" w:rsidRPr="00ED18A3" w:rsidRDefault="00AD56E4" w:rsidP="00AD56E4">
      <w:pPr>
        <w:numPr>
          <w:ilvl w:val="1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8A3">
        <w:rPr>
          <w:rFonts w:ascii="Times New Roman" w:hAnsi="Times New Roman"/>
          <w:sz w:val="24"/>
          <w:szCs w:val="24"/>
          <w:lang w:eastAsia="ru-RU"/>
        </w:rPr>
        <w:t xml:space="preserve"> Длительность непрерывной непосредственно образовательной деятельности </w:t>
      </w:r>
      <w:r w:rsidRPr="00ED18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групп </w:t>
      </w:r>
      <w:proofErr w:type="spellStart"/>
      <w:r w:rsidRPr="00ED18A3">
        <w:rPr>
          <w:rFonts w:ascii="Times New Roman" w:hAnsi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ED18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направленности составляет:</w:t>
      </w:r>
    </w:p>
    <w:p w:rsidR="00AD56E4" w:rsidRPr="00ED18A3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8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D18A3">
        <w:rPr>
          <w:rFonts w:ascii="Times New Roman" w:hAnsi="Times New Roman"/>
          <w:sz w:val="24"/>
          <w:szCs w:val="24"/>
          <w:lang w:eastAsia="ru-RU"/>
        </w:rPr>
        <w:t>для детей ранн</w:t>
      </w:r>
      <w:r>
        <w:rPr>
          <w:rFonts w:ascii="Times New Roman" w:hAnsi="Times New Roman"/>
          <w:sz w:val="24"/>
          <w:szCs w:val="24"/>
          <w:lang w:eastAsia="ru-RU"/>
        </w:rPr>
        <w:t>его возраста от 1,5 до 3 лет – 10</w:t>
      </w:r>
      <w:r w:rsidRPr="00ED18A3">
        <w:rPr>
          <w:rFonts w:ascii="Times New Roman" w:hAnsi="Times New Roman"/>
          <w:sz w:val="24"/>
          <w:szCs w:val="24"/>
          <w:lang w:eastAsia="ru-RU"/>
        </w:rPr>
        <w:t xml:space="preserve"> мин  в первую и во вторую половину дня.</w:t>
      </w:r>
    </w:p>
    <w:p w:rsidR="00AD56E4" w:rsidRPr="00ED18A3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8A3">
        <w:rPr>
          <w:rFonts w:ascii="Times New Roman" w:hAnsi="Times New Roman"/>
          <w:sz w:val="24"/>
          <w:szCs w:val="24"/>
          <w:lang w:eastAsia="ru-RU"/>
        </w:rPr>
        <w:t xml:space="preserve">- для детей от 3 до 4-х лет - 15 минут, для детей от 4-х до 5-ти лет - 20 минут, для детей от 5 до 6-ти лет -  25 минут, для детей </w:t>
      </w:r>
      <w:proofErr w:type="gramStart"/>
      <w:r w:rsidRPr="00ED18A3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ED18A3">
        <w:rPr>
          <w:rFonts w:ascii="Times New Roman" w:hAnsi="Times New Roman"/>
          <w:sz w:val="24"/>
          <w:szCs w:val="24"/>
          <w:lang w:eastAsia="ru-RU"/>
        </w:rPr>
        <w:t xml:space="preserve"> 6-ти </w:t>
      </w:r>
      <w:proofErr w:type="gramStart"/>
      <w:r w:rsidRPr="00ED18A3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ED18A3">
        <w:rPr>
          <w:rFonts w:ascii="Times New Roman" w:hAnsi="Times New Roman"/>
          <w:sz w:val="24"/>
          <w:szCs w:val="24"/>
          <w:lang w:eastAsia="ru-RU"/>
        </w:rPr>
        <w:t xml:space="preserve"> 7-ми лет -  30 минут.</w:t>
      </w:r>
    </w:p>
    <w:p w:rsidR="00AD56E4" w:rsidRPr="00ED18A3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8A3">
        <w:rPr>
          <w:rFonts w:ascii="Times New Roman" w:hAnsi="Times New Roman"/>
          <w:sz w:val="24"/>
          <w:szCs w:val="24"/>
          <w:lang w:eastAsia="ru-RU"/>
        </w:rPr>
        <w:t xml:space="preserve"> Максимально допустимый объем образовательной нагрузки для групп </w:t>
      </w:r>
      <w:proofErr w:type="spellStart"/>
      <w:r w:rsidRPr="00ED18A3">
        <w:rPr>
          <w:rFonts w:ascii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Pr="00ED18A3">
        <w:rPr>
          <w:rFonts w:ascii="Times New Roman" w:hAnsi="Times New Roman"/>
          <w:sz w:val="24"/>
          <w:szCs w:val="24"/>
          <w:lang w:eastAsia="ru-RU"/>
        </w:rPr>
        <w:t xml:space="preserve"> нагрузки составляет:</w:t>
      </w:r>
    </w:p>
    <w:p w:rsidR="00AD56E4" w:rsidRPr="00ED18A3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8A3">
        <w:rPr>
          <w:rFonts w:ascii="Times New Roman" w:hAnsi="Times New Roman"/>
          <w:sz w:val="24"/>
          <w:szCs w:val="24"/>
          <w:lang w:eastAsia="ru-RU"/>
        </w:rPr>
        <w:t>- в первой половине дня в младшей и средней группах не превышает 30 и 40 минут соответственно,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10 минут.</w:t>
      </w:r>
    </w:p>
    <w:p w:rsidR="00AD56E4" w:rsidRPr="00ED18A3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8A3">
        <w:rPr>
          <w:rFonts w:ascii="Times New Roman" w:hAnsi="Times New Roman"/>
          <w:sz w:val="24"/>
          <w:szCs w:val="24"/>
          <w:lang w:eastAsia="ru-RU"/>
        </w:rPr>
        <w:t xml:space="preserve"> Образовательная деятельность с детьми старшего дошкольного возраста осуществляется во второй половине дня после дневного сна. Ее продолжительность  составлять  25 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D56E4" w:rsidRPr="00ED18A3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sub_1113"/>
      <w:r w:rsidRPr="00ED18A3">
        <w:rPr>
          <w:rFonts w:ascii="Times New Roman" w:hAnsi="Times New Roman"/>
          <w:sz w:val="24"/>
          <w:szCs w:val="24"/>
          <w:lang w:eastAsia="ru-RU"/>
        </w:rPr>
        <w:t xml:space="preserve"> Образовательную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 проводятся физкультурные, музыкальные занятия, ритмику и т.п.</w:t>
      </w:r>
    </w:p>
    <w:bookmarkEnd w:id="0"/>
    <w:p w:rsidR="00AD56E4" w:rsidRPr="00ED18A3" w:rsidRDefault="00AD56E4" w:rsidP="00AD56E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8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 группах компенсирующей направленности для детей с нарушениями речи: </w:t>
      </w:r>
    </w:p>
    <w:p w:rsidR="00AD56E4" w:rsidRPr="00ED18A3" w:rsidRDefault="00AD56E4" w:rsidP="00AD56E4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8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 в подготовительной группе от 6 до 7 лет - 8 часов 30 </w:t>
      </w:r>
      <w:r w:rsidRPr="00ED18A3">
        <w:rPr>
          <w:rFonts w:ascii="Times New Roman" w:hAnsi="Times New Roman"/>
          <w:sz w:val="24"/>
          <w:szCs w:val="24"/>
          <w:lang w:eastAsia="ru-RU"/>
        </w:rPr>
        <w:t>мин., продолжительность</w:t>
      </w:r>
      <w:r w:rsidRPr="00ED18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непрерывной непосредственно образовательной деятельности не более  30 минут.</w:t>
      </w:r>
    </w:p>
    <w:p w:rsidR="00AD56E4" w:rsidRPr="0051112D" w:rsidRDefault="00AD56E4" w:rsidP="00AD56E4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8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6A35">
        <w:rPr>
          <w:rFonts w:ascii="Times New Roman" w:hAnsi="Times New Roman"/>
          <w:color w:val="000000"/>
          <w:sz w:val="24"/>
          <w:szCs w:val="24"/>
          <w:lang w:eastAsia="ru-RU"/>
        </w:rPr>
        <w:t>Среднемесячная посещаемость детьми детского сада в течени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отчётного периода   </w:t>
      </w:r>
      <w:r>
        <w:rPr>
          <w:rFonts w:ascii="Times New Roman" w:hAnsi="Times New Roman"/>
          <w:sz w:val="24"/>
          <w:szCs w:val="24"/>
          <w:lang w:eastAsia="ru-RU"/>
        </w:rPr>
        <w:t>составила  83</w:t>
      </w:r>
      <w:r w:rsidRPr="0051112D">
        <w:rPr>
          <w:rFonts w:ascii="Times New Roman" w:hAnsi="Times New Roman"/>
          <w:sz w:val="24"/>
          <w:szCs w:val="24"/>
          <w:lang w:eastAsia="ru-RU"/>
        </w:rPr>
        <w:t xml:space="preserve"> % .</w:t>
      </w:r>
    </w:p>
    <w:p w:rsidR="00AD56E4" w:rsidRDefault="00AD56E4" w:rsidP="00AD56E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6A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Образовательная деятельность организуется в соответствии с Учебным планом. </w:t>
      </w:r>
      <w:r w:rsidRPr="00F96A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6A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план ДОУ является нормативным документом, устанавливающим  объем образовательной деятельности по реализуемым программам (основным и дополнительным). </w:t>
      </w:r>
    </w:p>
    <w:p w:rsidR="00AD56E4" w:rsidRPr="00AA2FF2" w:rsidRDefault="00AD56E4" w:rsidP="00AD56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6A35">
        <w:rPr>
          <w:rFonts w:ascii="Times New Roman" w:eastAsia="Calibri" w:hAnsi="Times New Roman"/>
          <w:sz w:val="24"/>
          <w:szCs w:val="24"/>
        </w:rPr>
        <w:t>Медицинское обслуживание в ДОУ осуществляет Муниципальное учреждение здравоохранения  «</w:t>
      </w:r>
      <w:proofErr w:type="spellStart"/>
      <w:r>
        <w:rPr>
          <w:rFonts w:ascii="Times New Roman" w:eastAsia="Calibri" w:hAnsi="Times New Roman"/>
          <w:sz w:val="24"/>
          <w:szCs w:val="24"/>
        </w:rPr>
        <w:t>Чернянская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детская поликлиника».</w:t>
      </w:r>
      <w:r w:rsidRPr="00F96A3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96A35">
        <w:rPr>
          <w:rFonts w:ascii="Times New Roman" w:eastAsia="Calibri" w:hAnsi="Times New Roman"/>
          <w:bCs/>
          <w:sz w:val="24"/>
          <w:szCs w:val="24"/>
        </w:rPr>
        <w:t>Дети, посещающие  детский сад, имеют медицинскую карту,  прививочный сертификат.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96A35">
        <w:rPr>
          <w:rFonts w:ascii="Times New Roman" w:eastAsia="Calibri" w:hAnsi="Times New Roman"/>
          <w:bCs/>
          <w:sz w:val="24"/>
          <w:szCs w:val="24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AD56E4" w:rsidRPr="00522767" w:rsidRDefault="00AD56E4" w:rsidP="00AD56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6A3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В детском саду организовано 4</w:t>
      </w:r>
      <w:r w:rsidRPr="00AA2FF2">
        <w:rPr>
          <w:rFonts w:ascii="Times New Roman" w:hAnsi="Times New Roman"/>
          <w:color w:val="000000"/>
          <w:sz w:val="24"/>
          <w:szCs w:val="28"/>
        </w:rPr>
        <w:t>-х разовое питание согласно 10 дневному меню,</w:t>
      </w:r>
      <w:r w:rsidRPr="00AA2FF2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AA2FF2">
        <w:rPr>
          <w:rFonts w:ascii="Times New Roman" w:hAnsi="Times New Roman"/>
          <w:color w:val="000000"/>
          <w:sz w:val="24"/>
          <w:szCs w:val="28"/>
        </w:rPr>
        <w:t>разработанного на основе физиологических потребностей в пищевых веществах и норм питания.</w:t>
      </w:r>
      <w:r w:rsidRPr="00AA2FF2">
        <w:rPr>
          <w:rFonts w:ascii="Times New Roman" w:hAnsi="Times New Roman"/>
          <w:bCs/>
          <w:color w:val="000000"/>
          <w:sz w:val="24"/>
          <w:szCs w:val="28"/>
        </w:rPr>
        <w:t xml:space="preserve"> Составляется меню-требование установленного образца с указанием выхода блюд для д</w:t>
      </w:r>
      <w:r>
        <w:rPr>
          <w:rFonts w:ascii="Times New Roman" w:hAnsi="Times New Roman"/>
          <w:bCs/>
          <w:color w:val="000000"/>
          <w:sz w:val="24"/>
          <w:szCs w:val="28"/>
        </w:rPr>
        <w:t>ет</w:t>
      </w:r>
      <w:r w:rsidR="00722DF6">
        <w:rPr>
          <w:rFonts w:ascii="Times New Roman" w:hAnsi="Times New Roman"/>
          <w:bCs/>
          <w:color w:val="000000"/>
          <w:sz w:val="24"/>
          <w:szCs w:val="28"/>
        </w:rPr>
        <w:t>ей разного возраста</w:t>
      </w:r>
      <w:r>
        <w:rPr>
          <w:rFonts w:ascii="Times New Roman" w:hAnsi="Times New Roman"/>
          <w:bCs/>
          <w:color w:val="000000"/>
          <w:sz w:val="24"/>
          <w:szCs w:val="28"/>
        </w:rPr>
        <w:t>.</w:t>
      </w:r>
      <w:r w:rsidRPr="00AA2FF2">
        <w:rPr>
          <w:rFonts w:ascii="Times New Roman" w:hAnsi="Times New Roman"/>
          <w:bCs/>
          <w:color w:val="000000"/>
          <w:sz w:val="24"/>
          <w:szCs w:val="28"/>
        </w:rPr>
        <w:t xml:space="preserve"> Ежедневное меню обеспечивает 80% суточного рациона, при этом завтрак составляет-25% суточной калорийности,  обед 35-40%,  полдник-15-20% . Ведётся бракераж готовой продукции с регулярной оценкой вкусовых качеств. Выдача пищи с кухни </w:t>
      </w:r>
      <w:proofErr w:type="gramStart"/>
      <w:r w:rsidRPr="00AA2FF2">
        <w:rPr>
          <w:rFonts w:ascii="Times New Roman" w:hAnsi="Times New Roman"/>
          <w:bCs/>
          <w:color w:val="000000"/>
          <w:sz w:val="24"/>
          <w:szCs w:val="28"/>
        </w:rPr>
        <w:t>производится</w:t>
      </w:r>
      <w:proofErr w:type="gramEnd"/>
      <w:r w:rsidRPr="00AA2FF2">
        <w:rPr>
          <w:rFonts w:ascii="Times New Roman" w:hAnsi="Times New Roman"/>
          <w:bCs/>
          <w:color w:val="000000"/>
          <w:sz w:val="24"/>
          <w:szCs w:val="28"/>
        </w:rPr>
        <w:t xml:space="preserve"> только по</w:t>
      </w:r>
      <w:r w:rsidR="00722DF6">
        <w:rPr>
          <w:rFonts w:ascii="Times New Roman" w:hAnsi="Times New Roman"/>
          <w:bCs/>
          <w:color w:val="000000"/>
          <w:sz w:val="24"/>
          <w:szCs w:val="28"/>
        </w:rPr>
        <w:t xml:space="preserve">сле снятия пробы </w:t>
      </w:r>
      <w:r w:rsidRPr="00AA2FF2">
        <w:rPr>
          <w:rFonts w:ascii="Times New Roman" w:hAnsi="Times New Roman"/>
          <w:bCs/>
          <w:color w:val="000000"/>
          <w:sz w:val="24"/>
          <w:szCs w:val="28"/>
        </w:rPr>
        <w:t xml:space="preserve"> членами </w:t>
      </w:r>
      <w:proofErr w:type="spellStart"/>
      <w:r w:rsidRPr="00AA2FF2">
        <w:rPr>
          <w:rFonts w:ascii="Times New Roman" w:hAnsi="Times New Roman"/>
          <w:bCs/>
          <w:color w:val="000000"/>
          <w:sz w:val="24"/>
          <w:szCs w:val="28"/>
        </w:rPr>
        <w:t>бракеражной</w:t>
      </w:r>
      <w:proofErr w:type="spellEnd"/>
      <w:r w:rsidRPr="00AA2FF2">
        <w:rPr>
          <w:rFonts w:ascii="Times New Roman" w:hAnsi="Times New Roman"/>
          <w:bCs/>
          <w:color w:val="000000"/>
          <w:sz w:val="24"/>
          <w:szCs w:val="28"/>
        </w:rPr>
        <w:t xml:space="preserve"> комиссии с отметкой в журнале о вкусовых качествах готовых блюд. Оставляется суточная проба, выставляется контрольное блюдо. </w:t>
      </w:r>
      <w:r w:rsidRPr="00AA2FF2">
        <w:rPr>
          <w:rFonts w:ascii="Times New Roman" w:hAnsi="Times New Roman"/>
          <w:color w:val="000000"/>
          <w:sz w:val="24"/>
          <w:szCs w:val="28"/>
        </w:rPr>
        <w:t xml:space="preserve">В меню представлены разнообразные блюда, исключены их повторы. Между завтраком и обедом </w:t>
      </w:r>
      <w:r w:rsidR="00722DF6" w:rsidRPr="00AA2FF2">
        <w:rPr>
          <w:rFonts w:ascii="Times New Roman" w:hAnsi="Times New Roman"/>
          <w:color w:val="000000"/>
          <w:sz w:val="24"/>
          <w:szCs w:val="28"/>
        </w:rPr>
        <w:t>дете</w:t>
      </w:r>
      <w:r w:rsidR="00722DF6">
        <w:rPr>
          <w:rFonts w:ascii="Times New Roman" w:hAnsi="Times New Roman"/>
          <w:color w:val="000000"/>
          <w:sz w:val="24"/>
          <w:szCs w:val="28"/>
        </w:rPr>
        <w:t>й</w:t>
      </w:r>
      <w:r w:rsidRPr="00AA2FF2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организуется второй завтрак – дети получают соки или фрукты.  </w:t>
      </w:r>
      <w:r w:rsidRPr="00AA2FF2">
        <w:rPr>
          <w:rFonts w:ascii="Times New Roman" w:hAnsi="Times New Roman"/>
          <w:color w:val="000000"/>
          <w:sz w:val="24"/>
          <w:szCs w:val="28"/>
        </w:rPr>
        <w:t>В ежедневный рацион питания включены основные</w:t>
      </w:r>
      <w:r>
        <w:rPr>
          <w:rFonts w:ascii="Times New Roman" w:hAnsi="Times New Roman"/>
          <w:color w:val="000000"/>
          <w:sz w:val="24"/>
          <w:szCs w:val="28"/>
        </w:rPr>
        <w:t xml:space="preserve"> продукты (творог, сыр, яйца 2</w:t>
      </w:r>
      <w:r w:rsidRPr="00AA2FF2">
        <w:rPr>
          <w:rFonts w:ascii="Times New Roman" w:hAnsi="Times New Roman"/>
          <w:color w:val="000000"/>
          <w:sz w:val="24"/>
          <w:szCs w:val="28"/>
        </w:rPr>
        <w:t xml:space="preserve"> раза в неделю.), овощи, фрукты. Особое внимание уделяется качеству приготовляемых блюд, выполнению натуральных норм, калорийности, витаминизации.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722DF6">
        <w:rPr>
          <w:rFonts w:ascii="Times New Roman" w:eastAsia="Calibri" w:hAnsi="Times New Roman"/>
          <w:bCs/>
          <w:sz w:val="24"/>
          <w:szCs w:val="24"/>
        </w:rPr>
        <w:t xml:space="preserve"> Администрация</w:t>
      </w:r>
      <w:r w:rsidRPr="00F96A35">
        <w:rPr>
          <w:rFonts w:ascii="Times New Roman" w:eastAsia="Calibri" w:hAnsi="Times New Roman"/>
          <w:bCs/>
          <w:sz w:val="24"/>
          <w:szCs w:val="24"/>
        </w:rPr>
        <w:t xml:space="preserve"> ДОУ несет ответственность за здоровье и физическое развитие детей, проведение лечебно-</w:t>
      </w:r>
      <w:r w:rsidRPr="00F96A35">
        <w:rPr>
          <w:rFonts w:ascii="Times New Roman" w:eastAsia="Calibri" w:hAnsi="Times New Roman"/>
          <w:bCs/>
          <w:sz w:val="24"/>
          <w:szCs w:val="24"/>
        </w:rPr>
        <w:lastRenderedPageBreak/>
        <w:t>профилактических мероприятий, соблюдение санитарно-гигиенических норм, режима, за  обеспечение качества питания.</w:t>
      </w:r>
    </w:p>
    <w:p w:rsidR="00AD56E4" w:rsidRPr="000D2C06" w:rsidRDefault="00AD56E4" w:rsidP="00AD56E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96A35">
        <w:rPr>
          <w:rFonts w:ascii="Times New Roman" w:eastAsia="Calibri" w:hAnsi="Times New Roman"/>
          <w:b/>
          <w:sz w:val="24"/>
          <w:szCs w:val="24"/>
        </w:rPr>
        <w:t>Вывод:</w:t>
      </w:r>
      <w:r w:rsidRPr="00F96A35">
        <w:rPr>
          <w:rFonts w:ascii="Times New Roman" w:eastAsia="Calibri" w:hAnsi="Times New Roman"/>
          <w:sz w:val="24"/>
          <w:szCs w:val="24"/>
        </w:rPr>
        <w:t xml:space="preserve"> </w:t>
      </w:r>
      <w:r w:rsidRPr="000D2C06">
        <w:rPr>
          <w:rFonts w:ascii="Times New Roman" w:eastAsia="Calibri" w:hAnsi="Times New Roman"/>
          <w:sz w:val="24"/>
          <w:szCs w:val="24"/>
        </w:rPr>
        <w:t xml:space="preserve">Учебный процесс в ДОУ </w:t>
      </w:r>
      <w:proofErr w:type="gramStart"/>
      <w:r>
        <w:rPr>
          <w:rFonts w:ascii="Times New Roman" w:eastAsia="Calibri" w:hAnsi="Times New Roman"/>
          <w:sz w:val="24"/>
          <w:szCs w:val="24"/>
        </w:rPr>
        <w:t>проводится</w:t>
      </w:r>
      <w:proofErr w:type="gramEnd"/>
      <w:r w:rsidRPr="000D2C06">
        <w:rPr>
          <w:rFonts w:ascii="Times New Roman" w:eastAsia="Calibri" w:hAnsi="Times New Roman"/>
          <w:sz w:val="24"/>
          <w:szCs w:val="24"/>
        </w:rPr>
        <w:t xml:space="preserve"> на должном уровне в соответствии с современными требованиями к дошкольному образованию. По итогам учебного года прослеживается </w:t>
      </w:r>
      <w:r w:rsidRPr="000D2C06">
        <w:rPr>
          <w:rFonts w:ascii="Times New Roman" w:hAnsi="Times New Roman"/>
          <w:sz w:val="24"/>
          <w:szCs w:val="24"/>
        </w:rPr>
        <w:t>динамика изменения физического и психолог</w:t>
      </w:r>
      <w:r>
        <w:rPr>
          <w:rFonts w:ascii="Times New Roman" w:hAnsi="Times New Roman"/>
          <w:sz w:val="24"/>
          <w:szCs w:val="24"/>
        </w:rPr>
        <w:t xml:space="preserve">ического здоровья детей; </w:t>
      </w:r>
      <w:r w:rsidRPr="000D2C06">
        <w:rPr>
          <w:rFonts w:ascii="Times New Roman" w:hAnsi="Times New Roman"/>
          <w:sz w:val="24"/>
          <w:szCs w:val="24"/>
        </w:rPr>
        <w:t xml:space="preserve"> уровень освоения детьми программного материал</w:t>
      </w:r>
      <w:r>
        <w:rPr>
          <w:rFonts w:ascii="Times New Roman" w:hAnsi="Times New Roman"/>
          <w:sz w:val="24"/>
          <w:szCs w:val="24"/>
        </w:rPr>
        <w:t xml:space="preserve">а, степень </w:t>
      </w:r>
      <w:proofErr w:type="spellStart"/>
      <w:r w:rsidRPr="000D2C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D2C06">
        <w:rPr>
          <w:rFonts w:ascii="Times New Roman" w:hAnsi="Times New Roman"/>
          <w:sz w:val="24"/>
          <w:szCs w:val="24"/>
        </w:rPr>
        <w:t xml:space="preserve"> положительной позна</w:t>
      </w:r>
      <w:r>
        <w:rPr>
          <w:rFonts w:ascii="Times New Roman" w:hAnsi="Times New Roman"/>
          <w:sz w:val="24"/>
          <w:szCs w:val="24"/>
        </w:rPr>
        <w:t xml:space="preserve">вательной мотивации </w:t>
      </w:r>
      <w:r w:rsidRPr="000D2C06">
        <w:rPr>
          <w:rFonts w:ascii="Times New Roman" w:hAnsi="Times New Roman"/>
          <w:sz w:val="24"/>
          <w:szCs w:val="24"/>
        </w:rPr>
        <w:t xml:space="preserve">и уровень </w:t>
      </w:r>
      <w:r>
        <w:rPr>
          <w:rFonts w:ascii="Times New Roman" w:hAnsi="Times New Roman"/>
          <w:sz w:val="24"/>
          <w:szCs w:val="24"/>
        </w:rPr>
        <w:t xml:space="preserve">готовности детей к следующей ступени </w:t>
      </w:r>
      <w:r w:rsidRPr="000D2C06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D56E4" w:rsidRDefault="00AD56E4" w:rsidP="00AD56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56E4" w:rsidRPr="00BA032A" w:rsidRDefault="00AD56E4" w:rsidP="00AD56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13E">
        <w:rPr>
          <w:rFonts w:ascii="Times New Roman" w:hAnsi="Times New Roman"/>
          <w:b/>
          <w:sz w:val="24"/>
          <w:szCs w:val="24"/>
        </w:rPr>
        <w:t>1.6 Оценка кадрового обеспечения.</w:t>
      </w:r>
    </w:p>
    <w:p w:rsidR="00AD56E4" w:rsidRPr="00A23181" w:rsidRDefault="00AD56E4" w:rsidP="00AD56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181">
        <w:rPr>
          <w:rFonts w:ascii="Times New Roman" w:hAnsi="Times New Roman"/>
          <w:sz w:val="24"/>
          <w:szCs w:val="24"/>
          <w:lang w:eastAsia="ru-RU"/>
        </w:rPr>
        <w:t xml:space="preserve">Реализация Образовательной программы ДОУ обеспечивается руководящими, педагогическими, учебно-вспомогательными, административно-хозяйственными работниками ДОУ. </w:t>
      </w:r>
    </w:p>
    <w:p w:rsidR="00AD56E4" w:rsidRPr="00A23181" w:rsidRDefault="00AD56E4" w:rsidP="00AD56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181">
        <w:rPr>
          <w:rFonts w:ascii="Times New Roman" w:hAnsi="Times New Roman"/>
          <w:sz w:val="24"/>
          <w:szCs w:val="24"/>
          <w:lang w:eastAsia="ru-RU"/>
        </w:rPr>
        <w:t>ДОУ укомплектовано кадрами на 100 %. Общее количество ра</w:t>
      </w:r>
      <w:r w:rsidR="00722DF6">
        <w:rPr>
          <w:rFonts w:ascii="Times New Roman" w:hAnsi="Times New Roman"/>
          <w:sz w:val="24"/>
          <w:szCs w:val="24"/>
          <w:lang w:eastAsia="ru-RU"/>
        </w:rPr>
        <w:t xml:space="preserve">ботающих в 2014 – 2015 </w:t>
      </w:r>
      <w:proofErr w:type="spellStart"/>
      <w:r w:rsidR="00722DF6">
        <w:rPr>
          <w:rFonts w:ascii="Times New Roman" w:hAnsi="Times New Roman"/>
          <w:sz w:val="24"/>
          <w:szCs w:val="24"/>
          <w:lang w:eastAsia="ru-RU"/>
        </w:rPr>
        <w:t>уч.г</w:t>
      </w:r>
      <w:proofErr w:type="spellEnd"/>
      <w:r w:rsidR="00722DF6">
        <w:rPr>
          <w:rFonts w:ascii="Times New Roman" w:hAnsi="Times New Roman"/>
          <w:sz w:val="24"/>
          <w:szCs w:val="24"/>
          <w:lang w:eastAsia="ru-RU"/>
        </w:rPr>
        <w:t>.  16</w:t>
      </w:r>
      <w:r w:rsidRPr="00A23181">
        <w:rPr>
          <w:rFonts w:ascii="Times New Roman" w:hAnsi="Times New Roman"/>
          <w:sz w:val="24"/>
          <w:szCs w:val="24"/>
          <w:lang w:eastAsia="ru-RU"/>
        </w:rPr>
        <w:t xml:space="preserve"> человек, в том числ</w:t>
      </w:r>
      <w:r w:rsidR="00722DF6">
        <w:rPr>
          <w:rFonts w:ascii="Times New Roman" w:hAnsi="Times New Roman"/>
          <w:sz w:val="24"/>
          <w:szCs w:val="24"/>
          <w:lang w:eastAsia="ru-RU"/>
        </w:rPr>
        <w:t>е педагогических работников – 6</w:t>
      </w:r>
      <w:r w:rsidRPr="00A23181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:rsidR="00AD56E4" w:rsidRPr="00A23181" w:rsidRDefault="00AD56E4" w:rsidP="00AD56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181">
        <w:rPr>
          <w:rFonts w:ascii="Times New Roman" w:hAnsi="Times New Roman"/>
          <w:sz w:val="24"/>
          <w:szCs w:val="24"/>
          <w:lang w:eastAsia="ru-RU"/>
        </w:rPr>
        <w:t>Уровень квалификации педагогических работников соответствует требованиям действующего законодательства. Сравнительный уровень квалификации педагогов представлен в таблице:</w:t>
      </w:r>
    </w:p>
    <w:p w:rsidR="00AD56E4" w:rsidRPr="00C55B99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6E4" w:rsidRPr="007915F6" w:rsidRDefault="00AD56E4" w:rsidP="00AD56E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eastAsia="ru-RU"/>
        </w:rPr>
      </w:pPr>
      <w:r w:rsidRPr="00422306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7915F6">
        <w:rPr>
          <w:rFonts w:ascii="Times New Roman" w:hAnsi="Times New Roman"/>
          <w:spacing w:val="1"/>
          <w:sz w:val="24"/>
          <w:szCs w:val="24"/>
          <w:lang w:eastAsia="ru-RU"/>
        </w:rPr>
        <w:t>Св</w:t>
      </w:r>
      <w:r w:rsidRPr="007915F6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7915F6">
        <w:rPr>
          <w:rFonts w:ascii="Times New Roman" w:hAnsi="Times New Roman"/>
          <w:spacing w:val="1"/>
          <w:sz w:val="24"/>
          <w:szCs w:val="24"/>
          <w:lang w:eastAsia="ru-RU"/>
        </w:rPr>
        <w:t>д</w:t>
      </w:r>
      <w:r w:rsidRPr="007915F6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7915F6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7915F6">
        <w:rPr>
          <w:rFonts w:ascii="Times New Roman" w:hAnsi="Times New Roman"/>
          <w:spacing w:val="-2"/>
          <w:sz w:val="24"/>
          <w:szCs w:val="24"/>
          <w:lang w:eastAsia="ru-RU"/>
        </w:rPr>
        <w:t>и</w:t>
      </w:r>
      <w:r w:rsidRPr="007915F6">
        <w:rPr>
          <w:rFonts w:ascii="Times New Roman" w:hAnsi="Times New Roman"/>
          <w:sz w:val="24"/>
          <w:szCs w:val="24"/>
          <w:lang w:eastAsia="ru-RU"/>
        </w:rPr>
        <w:t>я</w:t>
      </w:r>
      <w:r w:rsidRPr="007915F6">
        <w:rPr>
          <w:rFonts w:ascii="Times New Roman" w:hAnsi="Times New Roman"/>
          <w:spacing w:val="13"/>
          <w:sz w:val="24"/>
          <w:szCs w:val="24"/>
          <w:lang w:eastAsia="ru-RU"/>
        </w:rPr>
        <w:t xml:space="preserve"> </w:t>
      </w:r>
      <w:r w:rsidRPr="007915F6">
        <w:rPr>
          <w:rFonts w:ascii="Times New Roman" w:hAnsi="Times New Roman"/>
          <w:sz w:val="24"/>
          <w:szCs w:val="24"/>
          <w:lang w:eastAsia="ru-RU"/>
        </w:rPr>
        <w:t>о р</w:t>
      </w:r>
      <w:r w:rsidRPr="007915F6">
        <w:rPr>
          <w:rFonts w:ascii="Times New Roman" w:hAnsi="Times New Roman"/>
          <w:spacing w:val="-1"/>
          <w:sz w:val="24"/>
          <w:szCs w:val="24"/>
          <w:lang w:eastAsia="ru-RU"/>
        </w:rPr>
        <w:t>у</w:t>
      </w:r>
      <w:r w:rsidRPr="007915F6">
        <w:rPr>
          <w:rFonts w:ascii="Times New Roman" w:hAnsi="Times New Roman"/>
          <w:spacing w:val="1"/>
          <w:sz w:val="24"/>
          <w:szCs w:val="24"/>
          <w:lang w:eastAsia="ru-RU"/>
        </w:rPr>
        <w:t>к</w:t>
      </w:r>
      <w:r w:rsidRPr="007915F6">
        <w:rPr>
          <w:rFonts w:ascii="Times New Roman" w:hAnsi="Times New Roman"/>
          <w:sz w:val="24"/>
          <w:szCs w:val="24"/>
          <w:lang w:eastAsia="ru-RU"/>
        </w:rPr>
        <w:t>о</w:t>
      </w:r>
      <w:r w:rsidRPr="007915F6">
        <w:rPr>
          <w:rFonts w:ascii="Times New Roman" w:hAnsi="Times New Roman"/>
          <w:spacing w:val="1"/>
          <w:sz w:val="24"/>
          <w:szCs w:val="24"/>
          <w:lang w:eastAsia="ru-RU"/>
        </w:rPr>
        <w:t>в</w:t>
      </w:r>
      <w:r w:rsidRPr="007915F6">
        <w:rPr>
          <w:rFonts w:ascii="Times New Roman" w:hAnsi="Times New Roman"/>
          <w:sz w:val="24"/>
          <w:szCs w:val="24"/>
          <w:lang w:eastAsia="ru-RU"/>
        </w:rPr>
        <w:t>о</w:t>
      </w:r>
      <w:r w:rsidRPr="007915F6">
        <w:rPr>
          <w:rFonts w:ascii="Times New Roman" w:hAnsi="Times New Roman"/>
          <w:spacing w:val="1"/>
          <w:sz w:val="24"/>
          <w:szCs w:val="24"/>
          <w:lang w:eastAsia="ru-RU"/>
        </w:rPr>
        <w:t>дя</w:t>
      </w:r>
      <w:r w:rsidRPr="007915F6">
        <w:rPr>
          <w:rFonts w:ascii="Times New Roman" w:hAnsi="Times New Roman"/>
          <w:spacing w:val="-1"/>
          <w:sz w:val="24"/>
          <w:szCs w:val="24"/>
          <w:lang w:eastAsia="ru-RU"/>
        </w:rPr>
        <w:t>щ</w:t>
      </w:r>
      <w:r w:rsidRPr="007915F6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7915F6">
        <w:rPr>
          <w:rFonts w:ascii="Times New Roman" w:hAnsi="Times New Roman"/>
          <w:sz w:val="24"/>
          <w:szCs w:val="24"/>
          <w:lang w:eastAsia="ru-RU"/>
        </w:rPr>
        <w:t>х</w:t>
      </w:r>
      <w:r w:rsidRPr="007915F6">
        <w:rPr>
          <w:rFonts w:ascii="Times New Roman" w:hAnsi="Times New Roman"/>
          <w:spacing w:val="13"/>
          <w:sz w:val="24"/>
          <w:szCs w:val="24"/>
          <w:lang w:eastAsia="ru-RU"/>
        </w:rPr>
        <w:t xml:space="preserve"> </w:t>
      </w:r>
      <w:r w:rsidRPr="007915F6">
        <w:rPr>
          <w:rFonts w:ascii="Times New Roman" w:hAnsi="Times New Roman"/>
          <w:sz w:val="24"/>
          <w:szCs w:val="24"/>
          <w:lang w:eastAsia="ru-RU"/>
        </w:rPr>
        <w:t>работниках</w:t>
      </w:r>
    </w:p>
    <w:tbl>
      <w:tblPr>
        <w:tblW w:w="10206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5"/>
        <w:gridCol w:w="2127"/>
        <w:gridCol w:w="2551"/>
        <w:gridCol w:w="1233"/>
        <w:gridCol w:w="1134"/>
        <w:gridCol w:w="1276"/>
      </w:tblGrid>
      <w:tr w:rsidR="00AD56E4" w:rsidRPr="00D406A9" w:rsidTr="00AD56E4">
        <w:trPr>
          <w:trHeight w:val="701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w w:val="101"/>
                <w:lang w:eastAsia="ru-RU"/>
              </w:rPr>
              <w:t>Д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w w:val="11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spacing w:val="-4"/>
                <w:w w:val="105"/>
                <w:lang w:eastAsia="ru-RU"/>
              </w:rPr>
              <w:t>ж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1"/>
                <w:w w:val="112"/>
                <w:lang w:eastAsia="ru-RU"/>
              </w:rPr>
              <w:t>т</w:t>
            </w:r>
            <w:r w:rsidRPr="00D406A9">
              <w:rPr>
                <w:rFonts w:ascii="Times New Roman" w:hAnsi="Times New Roman"/>
                <w:w w:val="116"/>
                <w:lang w:eastAsia="ru-RU"/>
              </w:rPr>
              <w:t>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-3"/>
                <w:lang w:eastAsia="ru-RU"/>
              </w:rPr>
              <w:t>Ф</w:t>
            </w:r>
            <w:r w:rsidRPr="00D406A9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О</w:t>
            </w:r>
            <w:r w:rsidRPr="00D406A9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D406A9">
              <w:rPr>
                <w:rFonts w:ascii="Times New Roman" w:hAnsi="Times New Roman"/>
                <w:b/>
                <w:bCs/>
                <w:spacing w:val="4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b/>
                <w:bCs/>
                <w:spacing w:val="-2"/>
                <w:lang w:eastAsia="ru-RU"/>
              </w:rPr>
              <w:t>(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w w:val="11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3"/>
                <w:w w:val="112"/>
                <w:lang w:eastAsia="ru-RU"/>
              </w:rPr>
              <w:t>т</w:t>
            </w:r>
            <w:r w:rsidRPr="00D406A9">
              <w:rPr>
                <w:rFonts w:ascii="Times New Roman" w:hAnsi="Times New Roman"/>
                <w:spacing w:val="1"/>
                <w:w w:val="116"/>
                <w:lang w:eastAsia="ru-RU"/>
              </w:rPr>
              <w:t>ь</w:t>
            </w:r>
            <w:r w:rsidRPr="00D406A9">
              <w:rPr>
                <w:rFonts w:ascii="Times New Roman" w:hAnsi="Times New Roman"/>
                <w:spacing w:val="-1"/>
                <w:w w:val="102"/>
                <w:lang w:eastAsia="ru-RU"/>
              </w:rPr>
              <w:t>ю</w:t>
            </w:r>
            <w:r w:rsidRPr="00D406A9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1"/>
                <w:w w:val="106"/>
                <w:lang w:eastAsia="ru-RU"/>
              </w:rPr>
              <w:t>О</w:t>
            </w:r>
            <w:r w:rsidRPr="00D406A9">
              <w:rPr>
                <w:rFonts w:ascii="Times New Roman" w:hAnsi="Times New Roman"/>
                <w:w w:val="106"/>
                <w:lang w:eastAsia="ru-RU"/>
              </w:rPr>
              <w:t>б</w:t>
            </w:r>
            <w:r w:rsidRPr="00D406A9">
              <w:rPr>
                <w:rFonts w:ascii="Times New Roman" w:hAnsi="Times New Roman"/>
                <w:spacing w:val="-1"/>
                <w:w w:val="106"/>
                <w:lang w:eastAsia="ru-RU"/>
              </w:rPr>
              <w:t>р</w:t>
            </w:r>
            <w:r w:rsidRPr="00D406A9">
              <w:rPr>
                <w:rFonts w:ascii="Times New Roman" w:hAnsi="Times New Roman"/>
                <w:w w:val="106"/>
                <w:lang w:eastAsia="ru-RU"/>
              </w:rPr>
              <w:t>аз</w:t>
            </w:r>
            <w:r w:rsidRPr="00D406A9">
              <w:rPr>
                <w:rFonts w:ascii="Times New Roman" w:hAnsi="Times New Roman"/>
                <w:spacing w:val="-2"/>
                <w:w w:val="106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w w:val="106"/>
                <w:lang w:eastAsia="ru-RU"/>
              </w:rPr>
              <w:t>в</w:t>
            </w:r>
            <w:r w:rsidRPr="00D406A9">
              <w:rPr>
                <w:rFonts w:ascii="Times New Roman" w:hAnsi="Times New Roman"/>
                <w:w w:val="106"/>
                <w:lang w:eastAsia="ru-RU"/>
              </w:rPr>
              <w:t>ан</w:t>
            </w:r>
            <w:r w:rsidRPr="00D406A9">
              <w:rPr>
                <w:rFonts w:ascii="Times New Roman" w:hAnsi="Times New Roman"/>
                <w:spacing w:val="-3"/>
                <w:w w:val="106"/>
                <w:lang w:eastAsia="ru-RU"/>
              </w:rPr>
              <w:t>и</w:t>
            </w:r>
            <w:r w:rsidRPr="00D406A9">
              <w:rPr>
                <w:rFonts w:ascii="Times New Roman" w:hAnsi="Times New Roman"/>
                <w:w w:val="106"/>
                <w:lang w:eastAsia="ru-RU"/>
              </w:rPr>
              <w:t>е</w:t>
            </w:r>
            <w:r w:rsidRPr="00D406A9">
              <w:rPr>
                <w:rFonts w:ascii="Times New Roman" w:hAnsi="Times New Roman"/>
                <w:b/>
                <w:bCs/>
                <w:w w:val="106"/>
                <w:lang w:eastAsia="ru-RU"/>
              </w:rPr>
              <w:t>,</w:t>
            </w:r>
            <w:r w:rsidRPr="00D406A9">
              <w:rPr>
                <w:rFonts w:ascii="Times New Roman" w:hAnsi="Times New Roman"/>
                <w:b/>
                <w:bCs/>
                <w:spacing w:val="4"/>
                <w:w w:val="106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w w:val="106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3"/>
                <w:w w:val="106"/>
                <w:lang w:eastAsia="ru-RU"/>
              </w:rPr>
              <w:t>п</w:t>
            </w:r>
            <w:r w:rsidRPr="00D406A9">
              <w:rPr>
                <w:rFonts w:ascii="Times New Roman" w:hAnsi="Times New Roman"/>
                <w:w w:val="106"/>
                <w:lang w:eastAsia="ru-RU"/>
              </w:rPr>
              <w:t>еци</w:t>
            </w:r>
            <w:r w:rsidRPr="00D406A9">
              <w:rPr>
                <w:rFonts w:ascii="Times New Roman" w:hAnsi="Times New Roman"/>
                <w:spacing w:val="-2"/>
                <w:w w:val="106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w w:val="106"/>
                <w:lang w:eastAsia="ru-RU"/>
              </w:rPr>
              <w:t>ль</w:t>
            </w:r>
            <w:r w:rsidRPr="00D406A9">
              <w:rPr>
                <w:rFonts w:ascii="Times New Roman" w:hAnsi="Times New Roman"/>
                <w:spacing w:val="-3"/>
                <w:w w:val="106"/>
                <w:lang w:eastAsia="ru-RU"/>
              </w:rPr>
              <w:t>н</w:t>
            </w:r>
            <w:r w:rsidRPr="00D406A9">
              <w:rPr>
                <w:rFonts w:ascii="Times New Roman" w:hAnsi="Times New Roman"/>
                <w:w w:val="106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1"/>
                <w:w w:val="106"/>
                <w:lang w:eastAsia="ru-RU"/>
              </w:rPr>
              <w:t>т</w:t>
            </w:r>
            <w:r w:rsidRPr="00D406A9">
              <w:rPr>
                <w:rFonts w:ascii="Times New Roman" w:hAnsi="Times New Roman"/>
                <w:w w:val="106"/>
                <w:lang w:eastAsia="ru-RU"/>
              </w:rPr>
              <w:t>ь</w:t>
            </w:r>
            <w:r w:rsidRPr="00D406A9">
              <w:rPr>
                <w:rFonts w:ascii="Times New Roman" w:hAnsi="Times New Roman"/>
                <w:spacing w:val="23"/>
                <w:w w:val="106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 xml:space="preserve">о 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д</w:t>
            </w:r>
            <w:r w:rsidRPr="00D406A9">
              <w:rPr>
                <w:rFonts w:ascii="Times New Roman" w:hAnsi="Times New Roman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п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л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D406A9">
              <w:rPr>
                <w:rFonts w:ascii="Times New Roman" w:hAnsi="Times New Roman"/>
                <w:b/>
                <w:bCs/>
                <w:spacing w:val="42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об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щ</w:t>
            </w:r>
            <w:r w:rsidRPr="00D406A9">
              <w:rPr>
                <w:rFonts w:ascii="Times New Roman" w:hAnsi="Times New Roman"/>
                <w:lang w:eastAsia="ru-RU"/>
              </w:rPr>
              <w:t xml:space="preserve">ий </w:t>
            </w:r>
            <w:r w:rsidRPr="00D406A9">
              <w:rPr>
                <w:rFonts w:ascii="Times New Roman" w:hAnsi="Times New Roman"/>
                <w:spacing w:val="3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аж</w:t>
            </w:r>
            <w:r w:rsidRPr="00D406A9">
              <w:rPr>
                <w:rFonts w:ascii="Times New Roman" w:hAnsi="Times New Roman"/>
                <w:spacing w:val="28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w w:val="111"/>
                <w:lang w:eastAsia="ru-RU"/>
              </w:rPr>
              <w:t>р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w w:val="98"/>
                <w:lang w:eastAsia="ru-RU"/>
              </w:rPr>
              <w:t>б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w w:val="112"/>
                <w:lang w:eastAsia="ru-RU"/>
              </w:rPr>
              <w:t>т</w:t>
            </w:r>
            <w:r w:rsidRPr="00D406A9">
              <w:rPr>
                <w:rFonts w:ascii="Times New Roman" w:hAnsi="Times New Roman"/>
                <w:w w:val="116"/>
                <w:lang w:eastAsia="ru-RU"/>
              </w:rPr>
              <w:t xml:space="preserve">ы </w:t>
            </w:r>
            <w:r w:rsidRPr="00D406A9">
              <w:rPr>
                <w:rFonts w:ascii="Times New Roman" w:hAnsi="Times New Roman"/>
                <w:w w:val="109"/>
                <w:lang w:eastAsia="ru-RU"/>
              </w:rPr>
              <w:t>на</w:t>
            </w:r>
            <w:r w:rsidRPr="00D406A9">
              <w:rPr>
                <w:rFonts w:ascii="Times New Roman" w:hAnsi="Times New Roman"/>
                <w:spacing w:val="-2"/>
                <w:w w:val="109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w w:val="109"/>
                <w:lang w:eastAsia="ru-RU"/>
              </w:rPr>
              <w:t>р</w:t>
            </w:r>
            <w:r w:rsidRPr="00D406A9">
              <w:rPr>
                <w:rFonts w:ascii="Times New Roman" w:hAnsi="Times New Roman"/>
                <w:w w:val="109"/>
                <w:lang w:eastAsia="ru-RU"/>
              </w:rPr>
              <w:t>уко</w:t>
            </w:r>
            <w:r w:rsidRPr="00D406A9">
              <w:rPr>
                <w:rFonts w:ascii="Times New Roman" w:hAnsi="Times New Roman"/>
                <w:spacing w:val="-2"/>
                <w:w w:val="109"/>
                <w:lang w:eastAsia="ru-RU"/>
              </w:rPr>
              <w:t>в</w:t>
            </w:r>
            <w:r w:rsidRPr="00D406A9">
              <w:rPr>
                <w:rFonts w:ascii="Times New Roman" w:hAnsi="Times New Roman"/>
                <w:w w:val="109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w w:val="109"/>
                <w:lang w:eastAsia="ru-RU"/>
              </w:rPr>
              <w:t>д</w:t>
            </w:r>
            <w:r w:rsidRPr="00D406A9">
              <w:rPr>
                <w:rFonts w:ascii="Times New Roman" w:hAnsi="Times New Roman"/>
                <w:w w:val="109"/>
                <w:lang w:eastAsia="ru-RU"/>
              </w:rPr>
              <w:t>я</w:t>
            </w:r>
            <w:r w:rsidRPr="00D406A9">
              <w:rPr>
                <w:rFonts w:ascii="Times New Roman" w:hAnsi="Times New Roman"/>
                <w:spacing w:val="-2"/>
                <w:w w:val="109"/>
                <w:lang w:eastAsia="ru-RU"/>
              </w:rPr>
              <w:t>щ</w:t>
            </w:r>
            <w:r w:rsidRPr="00D406A9">
              <w:rPr>
                <w:rFonts w:ascii="Times New Roman" w:hAnsi="Times New Roman"/>
                <w:w w:val="109"/>
                <w:lang w:eastAsia="ru-RU"/>
              </w:rPr>
              <w:t>ей</w:t>
            </w:r>
            <w:r w:rsidRPr="00D406A9">
              <w:rPr>
                <w:rFonts w:ascii="Times New Roman" w:hAnsi="Times New Roman"/>
                <w:spacing w:val="-26"/>
                <w:w w:val="109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w w:val="99"/>
                <w:lang w:eastAsia="ru-RU"/>
              </w:rPr>
              <w:t>д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w w:val="11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spacing w:val="-4"/>
                <w:w w:val="105"/>
                <w:lang w:eastAsia="ru-RU"/>
              </w:rPr>
              <w:t>ж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1"/>
                <w:w w:val="112"/>
                <w:lang w:eastAsia="ru-RU"/>
              </w:rPr>
              <w:t>т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и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lang w:eastAsia="ru-RU"/>
              </w:rPr>
              <w:t>Ст</w:t>
            </w:r>
            <w:r w:rsidRPr="00D406A9">
              <w:rPr>
                <w:rFonts w:ascii="Times New Roman" w:hAnsi="Times New Roman"/>
                <w:spacing w:val="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lang w:eastAsia="ru-RU"/>
              </w:rPr>
              <w:t>ж</w:t>
            </w:r>
            <w:r w:rsidRPr="00D406A9">
              <w:rPr>
                <w:rFonts w:ascii="Times New Roman" w:hAnsi="Times New Roman"/>
                <w:spacing w:val="40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w w:val="107"/>
                <w:lang w:eastAsia="ru-RU"/>
              </w:rPr>
              <w:t>р</w:t>
            </w:r>
            <w:r w:rsidRPr="00D406A9">
              <w:rPr>
                <w:rFonts w:ascii="Times New Roman" w:hAnsi="Times New Roman"/>
                <w:w w:val="107"/>
                <w:lang w:eastAsia="ru-RU"/>
              </w:rPr>
              <w:t>уко</w:t>
            </w:r>
            <w:r w:rsidRPr="00D406A9">
              <w:rPr>
                <w:rFonts w:ascii="Times New Roman" w:hAnsi="Times New Roman"/>
                <w:spacing w:val="1"/>
                <w:w w:val="107"/>
                <w:lang w:eastAsia="ru-RU"/>
              </w:rPr>
              <w:t>в</w:t>
            </w:r>
            <w:r w:rsidRPr="00D406A9">
              <w:rPr>
                <w:rFonts w:ascii="Times New Roman" w:hAnsi="Times New Roman"/>
                <w:w w:val="107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w w:val="107"/>
                <w:lang w:eastAsia="ru-RU"/>
              </w:rPr>
              <w:t>д</w:t>
            </w:r>
            <w:r w:rsidRPr="00D406A9">
              <w:rPr>
                <w:rFonts w:ascii="Times New Roman" w:hAnsi="Times New Roman"/>
                <w:w w:val="107"/>
                <w:lang w:eastAsia="ru-RU"/>
              </w:rPr>
              <w:t>я</w:t>
            </w:r>
            <w:r w:rsidRPr="00D406A9">
              <w:rPr>
                <w:rFonts w:ascii="Times New Roman" w:hAnsi="Times New Roman"/>
                <w:spacing w:val="-2"/>
                <w:w w:val="107"/>
                <w:lang w:eastAsia="ru-RU"/>
              </w:rPr>
              <w:t>щ</w:t>
            </w:r>
            <w:r w:rsidRPr="00D406A9">
              <w:rPr>
                <w:rFonts w:ascii="Times New Roman" w:hAnsi="Times New Roman"/>
                <w:w w:val="107"/>
                <w:lang w:eastAsia="ru-RU"/>
              </w:rPr>
              <w:t>ей</w:t>
            </w:r>
            <w:r w:rsidRPr="00D406A9">
              <w:rPr>
                <w:rFonts w:ascii="Times New Roman" w:hAnsi="Times New Roman"/>
                <w:spacing w:val="-1"/>
                <w:w w:val="107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w w:val="111"/>
                <w:lang w:eastAsia="ru-RU"/>
              </w:rPr>
              <w:t>р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w w:val="98"/>
                <w:lang w:eastAsia="ru-RU"/>
              </w:rPr>
              <w:t>б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w w:val="112"/>
                <w:lang w:eastAsia="ru-RU"/>
              </w:rPr>
              <w:t>т</w:t>
            </w:r>
            <w:r w:rsidRPr="00D406A9">
              <w:rPr>
                <w:rFonts w:ascii="Times New Roman" w:hAnsi="Times New Roman"/>
                <w:w w:val="116"/>
                <w:lang w:eastAsia="ru-RU"/>
              </w:rPr>
              <w:t>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1"/>
                <w:w w:val="109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1"/>
                <w:w w:val="114"/>
                <w:lang w:eastAsia="ru-RU"/>
              </w:rPr>
              <w:t>в</w:t>
            </w:r>
            <w:r w:rsidRPr="00D406A9">
              <w:rPr>
                <w:rFonts w:ascii="Times New Roman" w:hAnsi="Times New Roman"/>
                <w:spacing w:val="-2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w w:val="11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-6"/>
                <w:w w:val="107"/>
                <w:lang w:eastAsia="ru-RU"/>
              </w:rPr>
              <w:t>ф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и</w:t>
            </w:r>
            <w:r w:rsidRPr="00D406A9">
              <w:rPr>
                <w:rFonts w:ascii="Times New Roman" w:hAnsi="Times New Roman"/>
                <w:w w:val="119"/>
                <w:lang w:eastAsia="ru-RU"/>
              </w:rPr>
              <w:t>к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ци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w w:val="118"/>
                <w:lang w:eastAsia="ru-RU"/>
              </w:rPr>
              <w:t xml:space="preserve">я </w:t>
            </w:r>
            <w:r w:rsidRPr="00D406A9">
              <w:rPr>
                <w:rFonts w:ascii="Times New Roman" w:hAnsi="Times New Roman"/>
                <w:w w:val="119"/>
                <w:lang w:eastAsia="ru-RU"/>
              </w:rPr>
              <w:t>к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w w:val="112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w w:val="11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w w:val="111"/>
                <w:lang w:eastAsia="ru-RU"/>
              </w:rPr>
              <w:t>р</w:t>
            </w:r>
            <w:r w:rsidRPr="00D406A9">
              <w:rPr>
                <w:rFonts w:ascii="Times New Roman" w:hAnsi="Times New Roman"/>
                <w:spacing w:val="-3"/>
                <w:w w:val="108"/>
                <w:lang w:eastAsia="ru-RU"/>
              </w:rPr>
              <w:t>и</w:t>
            </w:r>
            <w:r w:rsidRPr="00D406A9">
              <w:rPr>
                <w:rFonts w:ascii="Times New Roman" w:hAnsi="Times New Roman"/>
                <w:w w:val="118"/>
                <w:lang w:eastAsia="ru-RU"/>
              </w:rPr>
              <w:t>я</w:t>
            </w:r>
          </w:p>
        </w:tc>
      </w:tr>
      <w:tr w:rsidR="00AD56E4" w:rsidRPr="00D406A9" w:rsidTr="00AD56E4">
        <w:trPr>
          <w:trHeight w:hRule="exact" w:val="973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6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w w:val="98"/>
                <w:lang w:eastAsia="ru-RU"/>
              </w:rPr>
              <w:t>б</w:t>
            </w:r>
            <w:r w:rsidRPr="00D406A9">
              <w:rPr>
                <w:rFonts w:ascii="Times New Roman" w:hAnsi="Times New Roman"/>
                <w:spacing w:val="-2"/>
                <w:w w:val="110"/>
                <w:lang w:eastAsia="ru-RU"/>
              </w:rPr>
              <w:t>щ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2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в</w:t>
            </w:r>
            <w:r w:rsidRPr="00D406A9">
              <w:rPr>
                <w:rFonts w:ascii="Times New Roman" w:hAnsi="Times New Roman"/>
                <w:spacing w:val="16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1"/>
                <w:w w:val="106"/>
                <w:lang w:eastAsia="ru-RU"/>
              </w:rPr>
              <w:t>д</w:t>
            </w:r>
            <w:r w:rsidRPr="00D406A9">
              <w:rPr>
                <w:rFonts w:ascii="Times New Roman" w:hAnsi="Times New Roman"/>
                <w:spacing w:val="-2"/>
                <w:w w:val="106"/>
                <w:lang w:eastAsia="ru-RU"/>
              </w:rPr>
              <w:t>а</w:t>
            </w:r>
            <w:r w:rsidRPr="00D406A9">
              <w:rPr>
                <w:rFonts w:ascii="Times New Roman" w:hAnsi="Times New Roman"/>
                <w:w w:val="106"/>
                <w:lang w:eastAsia="ru-RU"/>
              </w:rPr>
              <w:t xml:space="preserve">нном </w:t>
            </w:r>
            <w:r w:rsidRPr="00D406A9">
              <w:rPr>
                <w:rFonts w:ascii="Times New Roman" w:hAnsi="Times New Roman"/>
                <w:lang w:eastAsia="ru-RU"/>
              </w:rPr>
              <w:t>у</w:t>
            </w:r>
            <w:r w:rsidRPr="00D406A9">
              <w:rPr>
                <w:rFonts w:ascii="Times New Roman" w:hAnsi="Times New Roman"/>
                <w:w w:val="112"/>
                <w:lang w:eastAsia="ru-RU"/>
              </w:rPr>
              <w:t>ч</w:t>
            </w:r>
            <w:r w:rsidRPr="00D406A9">
              <w:rPr>
                <w:rFonts w:ascii="Times New Roman" w:hAnsi="Times New Roman"/>
                <w:spacing w:val="-1"/>
                <w:w w:val="111"/>
                <w:lang w:eastAsia="ru-RU"/>
              </w:rPr>
              <w:t>р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4"/>
                <w:w w:val="105"/>
                <w:lang w:eastAsia="ru-RU"/>
              </w:rPr>
              <w:t>ж</w:t>
            </w:r>
            <w:r w:rsidRPr="00D406A9">
              <w:rPr>
                <w:rFonts w:ascii="Times New Roman" w:hAnsi="Times New Roman"/>
                <w:spacing w:val="1"/>
                <w:w w:val="99"/>
                <w:lang w:eastAsia="ru-RU"/>
              </w:rPr>
              <w:t>д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нии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6E4" w:rsidRPr="00D406A9" w:rsidTr="00AD56E4">
        <w:trPr>
          <w:trHeight w:hRule="exact" w:val="107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F6" w:rsidRPr="00D406A9" w:rsidRDefault="00722DF6" w:rsidP="0072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Лиля Павловна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722DF6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Высшее, экономика и управление на предприятии, 4</w:t>
            </w:r>
            <w:r w:rsidR="00AD56E4" w:rsidRPr="00D40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956ACF" w:rsidP="0095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AD56E4" w:rsidRDefault="00AD56E4" w:rsidP="00AD56E4">
      <w:pPr>
        <w:widowControl w:val="0"/>
        <w:autoSpaceDE w:val="0"/>
        <w:autoSpaceDN w:val="0"/>
        <w:adjustRightInd w:val="0"/>
        <w:spacing w:before="62" w:after="0" w:line="240" w:lineRule="auto"/>
        <w:ind w:right="-20"/>
        <w:rPr>
          <w:rFonts w:ascii="Times New Roman" w:hAnsi="Times New Roman"/>
          <w:sz w:val="24"/>
          <w:szCs w:val="24"/>
          <w:lang w:eastAsia="ru-RU"/>
        </w:rPr>
      </w:pPr>
      <w:r w:rsidRPr="00D406A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>Св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>д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D406A9">
        <w:rPr>
          <w:rFonts w:ascii="Times New Roman" w:hAnsi="Times New Roman"/>
          <w:spacing w:val="-2"/>
          <w:sz w:val="24"/>
          <w:szCs w:val="24"/>
          <w:lang w:eastAsia="ru-RU"/>
        </w:rPr>
        <w:t>и</w:t>
      </w:r>
      <w:r w:rsidRPr="00D406A9">
        <w:rPr>
          <w:rFonts w:ascii="Times New Roman" w:hAnsi="Times New Roman"/>
          <w:sz w:val="24"/>
          <w:szCs w:val="24"/>
          <w:lang w:eastAsia="ru-RU"/>
        </w:rPr>
        <w:t>я</w:t>
      </w:r>
      <w:r w:rsidRPr="00D406A9">
        <w:rPr>
          <w:rFonts w:ascii="Times New Roman" w:hAnsi="Times New Roman"/>
          <w:spacing w:val="13"/>
          <w:sz w:val="24"/>
          <w:szCs w:val="24"/>
          <w:lang w:eastAsia="ru-RU"/>
        </w:rPr>
        <w:t xml:space="preserve"> </w:t>
      </w:r>
      <w:r w:rsidRPr="00D406A9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>п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>д</w:t>
      </w:r>
      <w:r w:rsidRPr="00D406A9">
        <w:rPr>
          <w:rFonts w:ascii="Times New Roman" w:hAnsi="Times New Roman"/>
          <w:sz w:val="24"/>
          <w:szCs w:val="24"/>
          <w:lang w:eastAsia="ru-RU"/>
        </w:rPr>
        <w:t>а</w:t>
      </w:r>
      <w:r w:rsidRPr="00D406A9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D406A9">
        <w:rPr>
          <w:rFonts w:ascii="Times New Roman" w:hAnsi="Times New Roman"/>
          <w:sz w:val="24"/>
          <w:szCs w:val="24"/>
          <w:lang w:eastAsia="ru-RU"/>
        </w:rPr>
        <w:t>ог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>чес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>ки</w:t>
      </w:r>
      <w:r w:rsidRPr="00D406A9">
        <w:rPr>
          <w:rFonts w:ascii="Times New Roman" w:hAnsi="Times New Roman"/>
          <w:sz w:val="24"/>
          <w:szCs w:val="24"/>
          <w:lang w:eastAsia="ru-RU"/>
        </w:rPr>
        <w:t>х</w:t>
      </w:r>
      <w:r w:rsidRPr="00D406A9">
        <w:rPr>
          <w:rFonts w:ascii="Times New Roman" w:hAnsi="Times New Roman"/>
          <w:spacing w:val="1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работниках</w:t>
      </w:r>
    </w:p>
    <w:p w:rsidR="00AD56E4" w:rsidRPr="00D406A9" w:rsidRDefault="00AD56E4" w:rsidP="00AD56E4">
      <w:pPr>
        <w:widowControl w:val="0"/>
        <w:autoSpaceDE w:val="0"/>
        <w:autoSpaceDN w:val="0"/>
        <w:adjustRightInd w:val="0"/>
        <w:spacing w:before="62" w:after="0" w:line="240" w:lineRule="auto"/>
        <w:ind w:right="-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3"/>
        <w:gridCol w:w="3402"/>
        <w:gridCol w:w="3544"/>
      </w:tblGrid>
      <w:tr w:rsidR="00AD56E4" w:rsidRPr="00D406A9" w:rsidTr="00AD56E4">
        <w:trPr>
          <w:trHeight w:hRule="exact" w:val="264"/>
        </w:trPr>
        <w:tc>
          <w:tcPr>
            <w:tcW w:w="6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479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1"/>
                <w:w w:val="108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w w:val="119"/>
                <w:lang w:eastAsia="ru-RU"/>
              </w:rPr>
              <w:t>к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2"/>
                <w:w w:val="102"/>
                <w:lang w:eastAsia="ru-RU"/>
              </w:rPr>
              <w:t>з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w w:val="112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w w:val="11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w w:val="116"/>
                <w:lang w:eastAsia="ru-RU"/>
              </w:rPr>
              <w:t>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7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1"/>
                <w:w w:val="109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w w:val="11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b/>
                <w:bCs/>
                <w:spacing w:val="1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1"/>
                <w:w w:val="114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</w:p>
        </w:tc>
      </w:tr>
      <w:tr w:rsidR="00AD56E4" w:rsidRPr="00D406A9" w:rsidTr="00AD56E4">
        <w:trPr>
          <w:trHeight w:hRule="exact" w:val="262"/>
        </w:trPr>
        <w:tc>
          <w:tcPr>
            <w:tcW w:w="6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мп</w:t>
            </w:r>
            <w:r w:rsidRPr="00D406A9">
              <w:rPr>
                <w:rFonts w:ascii="Times New Roman" w:hAnsi="Times New Roman"/>
                <w:lang w:eastAsia="ru-RU"/>
              </w:rPr>
              <w:t>л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ш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 xml:space="preserve">а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ед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 xml:space="preserve">х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р</w:t>
            </w:r>
            <w:r w:rsidRPr="00D406A9">
              <w:rPr>
                <w:rFonts w:ascii="Times New Roman" w:hAnsi="Times New Roman"/>
                <w:lang w:eastAsia="ru-RU"/>
              </w:rPr>
              <w:t>або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н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ов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6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5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2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з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ни</w:t>
            </w:r>
            <w:r w:rsidRPr="00D406A9">
              <w:rPr>
                <w:rFonts w:ascii="Times New Roman" w:hAnsi="Times New Roman"/>
                <w:lang w:eastAsia="ru-RU"/>
              </w:rPr>
              <w:t xml:space="preserve">х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вн</w:t>
            </w:r>
            <w:r w:rsidRPr="00D406A9">
              <w:rPr>
                <w:rFonts w:ascii="Times New Roman" w:hAnsi="Times New Roman"/>
                <w:lang w:eastAsia="ru-RU"/>
              </w:rPr>
              <w:t>еш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х со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вм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тит</w:t>
            </w:r>
            <w:r w:rsidRPr="00D406A9">
              <w:rPr>
                <w:rFonts w:ascii="Times New Roman" w:hAnsi="Times New Roman"/>
                <w:lang w:eastAsia="ru-RU"/>
              </w:rPr>
              <w:t>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6E4" w:rsidRPr="00D406A9" w:rsidTr="00AD56E4">
        <w:trPr>
          <w:trHeight w:hRule="exact" w:val="516"/>
        </w:trPr>
        <w:tc>
          <w:tcPr>
            <w:tcW w:w="6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1"/>
                <w:lang w:eastAsia="ru-RU"/>
              </w:rPr>
              <w:t xml:space="preserve">-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(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ь д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lang w:eastAsia="ru-RU"/>
              </w:rPr>
              <w:t>л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ж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ти</w:t>
            </w:r>
            <w:r w:rsidRPr="00D406A9">
              <w:rPr>
                <w:rFonts w:ascii="Times New Roman" w:hAnsi="Times New Roman"/>
                <w:lang w:eastAsia="ru-RU"/>
              </w:rPr>
              <w:t>)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D56E4" w:rsidRPr="00D406A9" w:rsidTr="00AD56E4">
        <w:trPr>
          <w:trHeight w:hRule="exact" w:val="262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lang w:eastAsia="ru-RU"/>
              </w:rPr>
              <w:t>О</w:t>
            </w:r>
            <w:r w:rsidRPr="00D406A9">
              <w:rPr>
                <w:rFonts w:ascii="Times New Roman" w:hAnsi="Times New Roman"/>
                <w:lang w:eastAsia="ru-RU"/>
              </w:rPr>
              <w:t>бра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ель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 xml:space="preserve">ый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з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</w:t>
            </w:r>
            <w:proofErr w:type="gramStart"/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lang w:eastAsia="ru-RU"/>
              </w:rPr>
              <w:t>да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х</w:t>
            </w:r>
            <w:proofErr w:type="gramEnd"/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рабо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тни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 xml:space="preserve">с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ысш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м обра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BD18EF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 xml:space="preserve">с </w:t>
            </w:r>
            <w:proofErr w:type="spellStart"/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proofErr w:type="spellEnd"/>
            <w:r w:rsidRPr="00D406A9">
              <w:rPr>
                <w:rFonts w:ascii="Times New Roman" w:hAnsi="Times New Roman"/>
                <w:lang w:eastAsia="ru-RU"/>
              </w:rPr>
              <w:t xml:space="preserve">.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ысш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м об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р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BD18EF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со сред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м 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</w:t>
            </w:r>
            <w:r w:rsidRPr="00D406A9">
              <w:rPr>
                <w:rFonts w:ascii="Times New Roman" w:hAnsi="Times New Roman"/>
                <w:lang w:eastAsia="ru-RU"/>
              </w:rPr>
              <w:t>аль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н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ы</w:t>
            </w:r>
            <w:r w:rsidRPr="00D406A9">
              <w:rPr>
                <w:rFonts w:ascii="Times New Roman" w:hAnsi="Times New Roman"/>
                <w:lang w:eastAsia="ru-RU"/>
              </w:rPr>
              <w:t>м обра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BD18EF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D56E4" w:rsidRPr="00D406A9" w:rsidTr="00AD56E4">
        <w:trPr>
          <w:trHeight w:hRule="exact" w:val="262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из них </w:t>
            </w:r>
            <w:r>
              <w:rPr>
                <w:rFonts w:ascii="Times New Roman" w:hAnsi="Times New Roman"/>
                <w:lang w:eastAsia="ru-RU"/>
              </w:rPr>
              <w:t>обучаются в ВУЗе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BD18EF" w:rsidRDefault="00956ACF" w:rsidP="0095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BF3BED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еда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 xml:space="preserve">е 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р</w:t>
            </w:r>
            <w:r w:rsidRPr="00D406A9">
              <w:rPr>
                <w:rFonts w:ascii="Times New Roman" w:hAnsi="Times New Roman"/>
                <w:lang w:eastAsia="ru-RU"/>
              </w:rPr>
              <w:t>або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тн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 xml:space="preserve">,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им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ю</w:t>
            </w:r>
            <w:r w:rsidRPr="00D406A9">
              <w:rPr>
                <w:rFonts w:ascii="Times New Roman" w:hAnsi="Times New Roman"/>
                <w:lang w:eastAsia="ru-RU"/>
              </w:rPr>
              <w:t>щ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д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да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 xml:space="preserve">а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6E4" w:rsidRPr="00D406A9" w:rsidTr="00AD56E4">
        <w:trPr>
          <w:trHeight w:hRule="exact" w:val="324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до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 xml:space="preserve">ора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еда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р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lang w:eastAsia="ru-RU"/>
              </w:rPr>
              <w:t>бо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тни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 xml:space="preserve">,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им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ю</w:t>
            </w:r>
            <w:r w:rsidRPr="00D406A9">
              <w:rPr>
                <w:rFonts w:ascii="Times New Roman" w:hAnsi="Times New Roman"/>
                <w:lang w:eastAsia="ru-RU"/>
              </w:rPr>
              <w:t>щ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ал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ю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 xml:space="preserve"> к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в</w:t>
            </w:r>
            <w:r w:rsidRPr="00D406A9">
              <w:rPr>
                <w:rFonts w:ascii="Times New Roman" w:hAnsi="Times New Roman"/>
                <w:lang w:eastAsia="ru-RU"/>
              </w:rPr>
              <w:t>се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BD18EF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в</w:t>
            </w:r>
            <w:r w:rsidRPr="00D406A9">
              <w:rPr>
                <w:rFonts w:ascii="Times New Roman" w:hAnsi="Times New Roman"/>
                <w:lang w:eastAsia="ru-RU"/>
              </w:rPr>
              <w:t>ысш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BD18EF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6E4" w:rsidRPr="00D406A9" w:rsidTr="00AD56E4">
        <w:trPr>
          <w:trHeight w:hRule="exact" w:val="262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п</w:t>
            </w:r>
            <w:r w:rsidRPr="00D406A9">
              <w:rPr>
                <w:rFonts w:ascii="Times New Roman" w:hAnsi="Times New Roman"/>
                <w:lang w:eastAsia="ru-RU"/>
              </w:rPr>
              <w:t>ер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BD18EF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вт</w:t>
            </w:r>
            <w:r w:rsidRPr="00D406A9">
              <w:rPr>
                <w:rFonts w:ascii="Times New Roman" w:hAnsi="Times New Roman"/>
                <w:lang w:eastAsia="ru-RU"/>
              </w:rPr>
              <w:t>ор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BD18EF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6E4" w:rsidRPr="00D406A9" w:rsidTr="00AD56E4">
        <w:trPr>
          <w:trHeight w:hRule="exact" w:val="262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ав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п</w:t>
            </w:r>
            <w:r w:rsidRPr="00D406A9">
              <w:rPr>
                <w:rFonts w:ascii="Times New Roman" w:hAnsi="Times New Roman"/>
                <w:lang w:eastAsia="ru-RU"/>
              </w:rPr>
              <w:t>ед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 xml:space="preserve">о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олле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тив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BD18EF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spacing w:val="2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ель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>-</w:t>
            </w:r>
            <w:r w:rsidRPr="00D406A9">
              <w:rPr>
                <w:rFonts w:ascii="Times New Roman" w:hAnsi="Times New Roman"/>
                <w:lang w:eastAsia="ru-RU"/>
              </w:rPr>
              <w:t>ло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BD18EF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п</w:t>
            </w:r>
            <w:r w:rsidRPr="00D406A9">
              <w:rPr>
                <w:rFonts w:ascii="Times New Roman" w:hAnsi="Times New Roman"/>
                <w:lang w:eastAsia="ru-RU"/>
              </w:rPr>
              <w:t>еда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BD18EF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6E4" w:rsidRPr="00D406A9" w:rsidTr="00AD56E4">
        <w:trPr>
          <w:trHeight w:hRule="exact" w:val="272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музыкальный руководитель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BD18EF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6E4" w:rsidRPr="00D406A9" w:rsidTr="00AD56E4">
        <w:trPr>
          <w:trHeight w:hRule="exact" w:val="262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заведующий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BD18EF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6E4" w:rsidRPr="00D406A9" w:rsidTr="00AD56E4">
        <w:trPr>
          <w:trHeight w:hRule="exact" w:val="305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старший в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пит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 xml:space="preserve">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BD18EF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56E4" w:rsidRPr="00D406A9" w:rsidRDefault="00AD56E4" w:rsidP="00AD56E4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  <w:lang w:eastAsia="ru-RU"/>
        </w:rPr>
      </w:pPr>
    </w:p>
    <w:tbl>
      <w:tblPr>
        <w:tblW w:w="10209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3"/>
        <w:gridCol w:w="3402"/>
        <w:gridCol w:w="3544"/>
      </w:tblGrid>
      <w:tr w:rsidR="00AD56E4" w:rsidRPr="00D406A9" w:rsidTr="00AD56E4">
        <w:trPr>
          <w:trHeight w:hRule="exact" w:val="264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ав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п</w:t>
            </w:r>
            <w:r w:rsidRPr="00D406A9">
              <w:rPr>
                <w:rFonts w:ascii="Times New Roman" w:hAnsi="Times New Roman"/>
                <w:lang w:eastAsia="ru-RU"/>
              </w:rPr>
              <w:t>ед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 xml:space="preserve">о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олле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тив</w:t>
            </w:r>
            <w:r w:rsidRPr="00D406A9">
              <w:rPr>
                <w:rFonts w:ascii="Times New Roman" w:hAnsi="Times New Roman"/>
                <w:lang w:eastAsia="ru-RU"/>
              </w:rPr>
              <w:t xml:space="preserve">а 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 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ж</w:t>
            </w:r>
            <w:r w:rsidRPr="00D406A9">
              <w:rPr>
                <w:rFonts w:ascii="Times New Roman" w:hAnsi="Times New Roman"/>
                <w:lang w:eastAsia="ru-RU"/>
              </w:rPr>
              <w:t>у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рабо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1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>-</w:t>
            </w:r>
            <w:r w:rsidRPr="00D406A9"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CC3084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6E4" w:rsidRPr="00D406A9" w:rsidTr="00AD56E4">
        <w:trPr>
          <w:trHeight w:hRule="exact" w:val="262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5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>-</w:t>
            </w:r>
            <w:r w:rsidRPr="00D406A9">
              <w:rPr>
                <w:rFonts w:ascii="Times New Roman" w:hAnsi="Times New Roman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CC3084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6E4" w:rsidRPr="00D406A9" w:rsidTr="00AD56E4">
        <w:trPr>
          <w:trHeight w:hRule="exact" w:val="262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10-20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CC3084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 xml:space="preserve">ыше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2</w:t>
            </w:r>
            <w:r w:rsidRPr="00D406A9">
              <w:rPr>
                <w:rFonts w:ascii="Times New Roman" w:hAnsi="Times New Roman"/>
                <w:lang w:eastAsia="ru-RU"/>
              </w:rPr>
              <w:t>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CC3084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6E4" w:rsidRPr="00D406A9" w:rsidTr="00AD56E4">
        <w:trPr>
          <w:trHeight w:hRule="exact" w:val="695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еда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е р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lang w:eastAsia="ru-RU"/>
              </w:rPr>
              <w:t>бо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тни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 xml:space="preserve">,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им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ю</w:t>
            </w:r>
            <w:r w:rsidRPr="00D406A9">
              <w:rPr>
                <w:rFonts w:ascii="Times New Roman" w:hAnsi="Times New Roman"/>
                <w:lang w:eastAsia="ru-RU"/>
              </w:rPr>
              <w:t>щ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 xml:space="preserve"> г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да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р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тв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н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 xml:space="preserve">ые и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едо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тв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 xml:space="preserve">ые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аг</w:t>
            </w:r>
            <w:r w:rsidRPr="00D406A9">
              <w:rPr>
                <w:rFonts w:ascii="Times New Roman" w:hAnsi="Times New Roman"/>
                <w:lang w:eastAsia="ru-RU"/>
              </w:rPr>
              <w:t xml:space="preserve">рады, 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тн</w:t>
            </w:r>
            <w:r w:rsidRPr="00D406A9">
              <w:rPr>
                <w:rFonts w:ascii="Times New Roman" w:hAnsi="Times New Roman"/>
                <w:lang w:eastAsia="ru-RU"/>
              </w:rPr>
              <w:t xml:space="preserve">ые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782BB2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56E4" w:rsidRPr="00D406A9" w:rsidRDefault="00AD56E4" w:rsidP="00AD56E4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  <w:lang w:eastAsia="ru-RU"/>
        </w:rPr>
      </w:pPr>
      <w:r w:rsidRPr="00D406A9">
        <w:rPr>
          <w:rFonts w:ascii="Times New Roman" w:hAnsi="Times New Roman"/>
          <w:spacing w:val="1"/>
          <w:w w:val="98"/>
          <w:position w:val="-1"/>
          <w:sz w:val="24"/>
          <w:szCs w:val="24"/>
          <w:lang w:eastAsia="ru-RU"/>
        </w:rPr>
        <w:t>У</w:t>
      </w:r>
      <w:r w:rsidRPr="00D406A9">
        <w:rPr>
          <w:rFonts w:ascii="Times New Roman" w:hAnsi="Times New Roman"/>
          <w:spacing w:val="-1"/>
          <w:w w:val="104"/>
          <w:position w:val="-1"/>
          <w:sz w:val="24"/>
          <w:szCs w:val="24"/>
          <w:lang w:eastAsia="ru-RU"/>
        </w:rPr>
        <w:t>ч</w:t>
      </w:r>
      <w:r w:rsidRPr="00D406A9">
        <w:rPr>
          <w:rFonts w:ascii="Times New Roman" w:hAnsi="Times New Roman"/>
          <w:w w:val="112"/>
          <w:position w:val="-1"/>
          <w:sz w:val="24"/>
          <w:szCs w:val="24"/>
          <w:lang w:eastAsia="ru-RU"/>
        </w:rPr>
        <w:t>а</w:t>
      </w:r>
      <w:r w:rsidRPr="00D406A9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с</w:t>
      </w:r>
      <w:r w:rsidRPr="00D406A9">
        <w:rPr>
          <w:rFonts w:ascii="Times New Roman" w:hAnsi="Times New Roman"/>
          <w:spacing w:val="3"/>
          <w:w w:val="178"/>
          <w:position w:val="-1"/>
          <w:sz w:val="24"/>
          <w:szCs w:val="24"/>
          <w:lang w:eastAsia="ru-RU"/>
        </w:rPr>
        <w:t>т</w:t>
      </w:r>
      <w:r w:rsidRPr="00D406A9">
        <w:rPr>
          <w:rFonts w:ascii="Times New Roman" w:hAnsi="Times New Roman"/>
          <w:spacing w:val="1"/>
          <w:w w:val="104"/>
          <w:position w:val="-1"/>
          <w:sz w:val="24"/>
          <w:szCs w:val="24"/>
          <w:lang w:eastAsia="ru-RU"/>
        </w:rPr>
        <w:t>и</w:t>
      </w:r>
      <w:r w:rsidRPr="00D406A9">
        <w:rPr>
          <w:rFonts w:ascii="Times New Roman" w:hAnsi="Times New Roman"/>
          <w:position w:val="-1"/>
          <w:sz w:val="24"/>
          <w:szCs w:val="24"/>
          <w:lang w:eastAsia="ru-RU"/>
        </w:rPr>
        <w:t>е</w:t>
      </w:r>
      <w:r w:rsidRPr="00D406A9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D406A9">
        <w:rPr>
          <w:rFonts w:ascii="Times New Roman" w:hAnsi="Times New Roman"/>
          <w:position w:val="-1"/>
          <w:sz w:val="24"/>
          <w:szCs w:val="24"/>
          <w:lang w:eastAsia="ru-RU"/>
        </w:rPr>
        <w:t>в</w:t>
      </w:r>
      <w:r w:rsidRPr="00D406A9">
        <w:rPr>
          <w:rFonts w:ascii="Times New Roman" w:hAnsi="Times New Roman"/>
          <w:spacing w:val="-6"/>
          <w:position w:val="-1"/>
          <w:sz w:val="24"/>
          <w:szCs w:val="24"/>
          <w:lang w:eastAsia="ru-RU"/>
        </w:rPr>
        <w:t xml:space="preserve"> </w:t>
      </w:r>
      <w:r w:rsidRPr="00D406A9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п</w:t>
      </w:r>
      <w:r w:rsidRPr="00D406A9">
        <w:rPr>
          <w:rFonts w:ascii="Times New Roman" w:hAnsi="Times New Roman"/>
          <w:position w:val="-1"/>
          <w:sz w:val="24"/>
          <w:szCs w:val="24"/>
          <w:lang w:eastAsia="ru-RU"/>
        </w:rPr>
        <w:t>р</w:t>
      </w:r>
      <w:r w:rsidRPr="00D406A9">
        <w:rPr>
          <w:rFonts w:ascii="Times New Roman" w:hAnsi="Times New Roman"/>
          <w:spacing w:val="-2"/>
          <w:position w:val="-1"/>
          <w:sz w:val="24"/>
          <w:szCs w:val="24"/>
          <w:lang w:eastAsia="ru-RU"/>
        </w:rPr>
        <w:t>о</w:t>
      </w:r>
      <w:r w:rsidRPr="00D406A9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ф</w:t>
      </w:r>
      <w:r w:rsidRPr="00D406A9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есс</w:t>
      </w:r>
      <w:r w:rsidRPr="00D406A9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</w:t>
      </w:r>
      <w:r w:rsidRPr="00D406A9">
        <w:rPr>
          <w:rFonts w:ascii="Times New Roman" w:hAnsi="Times New Roman"/>
          <w:position w:val="-1"/>
          <w:sz w:val="24"/>
          <w:szCs w:val="24"/>
          <w:lang w:eastAsia="ru-RU"/>
        </w:rPr>
        <w:t>о</w:t>
      </w:r>
      <w:r w:rsidRPr="00D406A9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</w:t>
      </w:r>
      <w:r w:rsidRPr="00D406A9">
        <w:rPr>
          <w:rFonts w:ascii="Times New Roman" w:hAnsi="Times New Roman"/>
          <w:position w:val="-1"/>
          <w:sz w:val="24"/>
          <w:szCs w:val="24"/>
          <w:lang w:eastAsia="ru-RU"/>
        </w:rPr>
        <w:t>а</w:t>
      </w:r>
      <w:r w:rsidRPr="00D406A9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л</w:t>
      </w:r>
      <w:r w:rsidRPr="00D406A9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ьн</w:t>
      </w:r>
      <w:r w:rsidRPr="00D406A9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ы</w:t>
      </w:r>
      <w:r w:rsidRPr="00D406A9">
        <w:rPr>
          <w:rFonts w:ascii="Times New Roman" w:hAnsi="Times New Roman"/>
          <w:position w:val="-1"/>
          <w:sz w:val="24"/>
          <w:szCs w:val="24"/>
          <w:lang w:eastAsia="ru-RU"/>
        </w:rPr>
        <w:t>х</w:t>
      </w:r>
      <w:r w:rsidRPr="00D406A9">
        <w:rPr>
          <w:rFonts w:ascii="Times New Roman" w:hAnsi="Times New Roman"/>
          <w:spacing w:val="53"/>
          <w:position w:val="-1"/>
          <w:sz w:val="24"/>
          <w:szCs w:val="24"/>
          <w:lang w:eastAsia="ru-RU"/>
        </w:rPr>
        <w:t xml:space="preserve"> </w:t>
      </w:r>
      <w:r w:rsidRPr="00D406A9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п</w:t>
      </w:r>
      <w:r w:rsidRPr="00D406A9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D406A9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д</w:t>
      </w:r>
      <w:r w:rsidRPr="00D406A9">
        <w:rPr>
          <w:rFonts w:ascii="Times New Roman" w:hAnsi="Times New Roman"/>
          <w:position w:val="-1"/>
          <w:sz w:val="24"/>
          <w:szCs w:val="24"/>
          <w:lang w:eastAsia="ru-RU"/>
        </w:rPr>
        <w:t>агог</w:t>
      </w:r>
      <w:r w:rsidRPr="00D406A9">
        <w:rPr>
          <w:rFonts w:ascii="Times New Roman" w:hAnsi="Times New Roman"/>
          <w:spacing w:val="-2"/>
          <w:position w:val="-1"/>
          <w:sz w:val="24"/>
          <w:szCs w:val="24"/>
          <w:lang w:eastAsia="ru-RU"/>
        </w:rPr>
        <w:t>и</w:t>
      </w:r>
      <w:r w:rsidRPr="00D406A9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чес</w:t>
      </w:r>
      <w:r w:rsidRPr="00D406A9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ки</w:t>
      </w:r>
      <w:r w:rsidRPr="00D406A9">
        <w:rPr>
          <w:rFonts w:ascii="Times New Roman" w:hAnsi="Times New Roman"/>
          <w:position w:val="-1"/>
          <w:sz w:val="24"/>
          <w:szCs w:val="24"/>
          <w:lang w:eastAsia="ru-RU"/>
        </w:rPr>
        <w:t>х</w:t>
      </w:r>
      <w:r w:rsidRPr="00D406A9">
        <w:rPr>
          <w:rFonts w:ascii="Times New Roman" w:hAnsi="Times New Roman"/>
          <w:spacing w:val="14"/>
          <w:position w:val="-1"/>
          <w:sz w:val="24"/>
          <w:szCs w:val="24"/>
          <w:lang w:eastAsia="ru-RU"/>
        </w:rPr>
        <w:t xml:space="preserve"> </w:t>
      </w:r>
      <w:r w:rsidRPr="00D406A9">
        <w:rPr>
          <w:rFonts w:ascii="Times New Roman" w:hAnsi="Times New Roman"/>
          <w:spacing w:val="1"/>
          <w:w w:val="104"/>
          <w:position w:val="-1"/>
          <w:sz w:val="24"/>
          <w:szCs w:val="24"/>
          <w:lang w:eastAsia="ru-RU"/>
        </w:rPr>
        <w:t>к</w:t>
      </w:r>
      <w:r w:rsidRPr="00D406A9">
        <w:rPr>
          <w:rFonts w:ascii="Times New Roman" w:hAnsi="Times New Roman"/>
          <w:position w:val="-1"/>
          <w:sz w:val="24"/>
          <w:szCs w:val="24"/>
          <w:lang w:eastAsia="ru-RU"/>
        </w:rPr>
        <w:t>о</w:t>
      </w:r>
      <w:r w:rsidRPr="00D406A9">
        <w:rPr>
          <w:rFonts w:ascii="Times New Roman" w:hAnsi="Times New Roman"/>
          <w:spacing w:val="1"/>
          <w:w w:val="103"/>
          <w:position w:val="-1"/>
          <w:sz w:val="24"/>
          <w:szCs w:val="24"/>
          <w:lang w:eastAsia="ru-RU"/>
        </w:rPr>
        <w:t>н</w:t>
      </w:r>
      <w:r w:rsidRPr="00D406A9">
        <w:rPr>
          <w:rFonts w:ascii="Times New Roman" w:hAnsi="Times New Roman"/>
          <w:spacing w:val="1"/>
          <w:w w:val="104"/>
          <w:position w:val="-1"/>
          <w:sz w:val="24"/>
          <w:szCs w:val="24"/>
          <w:lang w:eastAsia="ru-RU"/>
        </w:rPr>
        <w:t>к</w:t>
      </w:r>
      <w:r w:rsidRPr="00D406A9">
        <w:rPr>
          <w:rFonts w:ascii="Times New Roman" w:hAnsi="Times New Roman"/>
          <w:spacing w:val="-1"/>
          <w:w w:val="88"/>
          <w:position w:val="-1"/>
          <w:sz w:val="24"/>
          <w:szCs w:val="24"/>
          <w:lang w:eastAsia="ru-RU"/>
        </w:rPr>
        <w:t>у</w:t>
      </w:r>
      <w:r w:rsidRPr="00D406A9">
        <w:rPr>
          <w:rFonts w:ascii="Times New Roman" w:hAnsi="Times New Roman"/>
          <w:position w:val="-1"/>
          <w:sz w:val="24"/>
          <w:szCs w:val="24"/>
          <w:lang w:eastAsia="ru-RU"/>
        </w:rPr>
        <w:t>р</w:t>
      </w:r>
      <w:r w:rsidRPr="00D406A9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с</w:t>
      </w:r>
      <w:r w:rsidRPr="00D406A9">
        <w:rPr>
          <w:rFonts w:ascii="Times New Roman" w:hAnsi="Times New Roman"/>
          <w:w w:val="112"/>
          <w:position w:val="-1"/>
          <w:sz w:val="24"/>
          <w:szCs w:val="24"/>
          <w:lang w:eastAsia="ru-RU"/>
        </w:rPr>
        <w:t>а</w:t>
      </w:r>
      <w:r w:rsidRPr="00D406A9">
        <w:rPr>
          <w:rFonts w:ascii="Times New Roman" w:hAnsi="Times New Roman"/>
          <w:position w:val="-1"/>
          <w:sz w:val="24"/>
          <w:szCs w:val="24"/>
          <w:lang w:eastAsia="ru-RU"/>
        </w:rPr>
        <w:t>х</w:t>
      </w:r>
    </w:p>
    <w:tbl>
      <w:tblPr>
        <w:tblW w:w="10209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2"/>
        <w:gridCol w:w="2126"/>
        <w:gridCol w:w="1418"/>
        <w:gridCol w:w="2409"/>
        <w:gridCol w:w="2127"/>
        <w:gridCol w:w="1417"/>
      </w:tblGrid>
      <w:tr w:rsidR="00AD56E4" w:rsidRPr="00D406A9" w:rsidTr="00AD56E4">
        <w:trPr>
          <w:trHeight w:hRule="exact" w:val="71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w w:val="101"/>
                <w:lang w:eastAsia="ru-RU"/>
              </w:rPr>
              <w:t>Д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w w:val="112"/>
                <w:lang w:eastAsia="ru-RU"/>
              </w:rPr>
              <w:t>т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-3"/>
                <w:w w:val="109"/>
                <w:lang w:eastAsia="ru-RU"/>
              </w:rPr>
              <w:t>Ф</w:t>
            </w:r>
            <w:r w:rsidRPr="00D406A9">
              <w:rPr>
                <w:rFonts w:ascii="Times New Roman" w:hAnsi="Times New Roman"/>
                <w:spacing w:val="1"/>
                <w:w w:val="108"/>
                <w:lang w:eastAsia="ru-RU"/>
              </w:rPr>
              <w:t>И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1"/>
                <w:w w:val="109"/>
                <w:lang w:eastAsia="ru-RU"/>
              </w:rPr>
              <w:t>З</w:t>
            </w:r>
            <w:r w:rsidRPr="00D406A9">
              <w:rPr>
                <w:rFonts w:ascii="Times New Roman" w:hAnsi="Times New Roman"/>
                <w:w w:val="109"/>
                <w:lang w:eastAsia="ru-RU"/>
              </w:rPr>
              <w:t>ан</w:t>
            </w:r>
            <w:r w:rsidRPr="00D406A9">
              <w:rPr>
                <w:rFonts w:ascii="Times New Roman" w:hAnsi="Times New Roman"/>
                <w:spacing w:val="-3"/>
                <w:w w:val="109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1"/>
                <w:w w:val="109"/>
                <w:lang w:eastAsia="ru-RU"/>
              </w:rPr>
              <w:t>м</w:t>
            </w:r>
            <w:r w:rsidRPr="00D406A9">
              <w:rPr>
                <w:rFonts w:ascii="Times New Roman" w:hAnsi="Times New Roman"/>
                <w:w w:val="109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2"/>
                <w:w w:val="109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w w:val="109"/>
                <w:lang w:eastAsia="ru-RU"/>
              </w:rPr>
              <w:t>м</w:t>
            </w:r>
            <w:r w:rsidRPr="00D406A9">
              <w:rPr>
                <w:rFonts w:ascii="Times New Roman" w:hAnsi="Times New Roman"/>
                <w:w w:val="109"/>
                <w:lang w:eastAsia="ru-RU"/>
              </w:rPr>
              <w:t>ая</w:t>
            </w:r>
            <w:r w:rsidRPr="00D406A9">
              <w:rPr>
                <w:rFonts w:ascii="Times New Roman" w:hAnsi="Times New Roman"/>
                <w:spacing w:val="-3"/>
                <w:w w:val="109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1"/>
                <w:w w:val="99"/>
                <w:lang w:eastAsia="ru-RU"/>
              </w:rPr>
              <w:t>д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w w:val="11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spacing w:val="-4"/>
                <w:w w:val="105"/>
                <w:lang w:eastAsia="ru-RU"/>
              </w:rPr>
              <w:t>ж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1"/>
                <w:w w:val="112"/>
                <w:lang w:eastAsia="ru-RU"/>
              </w:rPr>
              <w:t>т</w:t>
            </w:r>
            <w:r w:rsidRPr="00D406A9">
              <w:rPr>
                <w:rFonts w:ascii="Times New Roman" w:hAnsi="Times New Roman"/>
                <w:w w:val="116"/>
                <w:lang w:eastAsia="ru-RU"/>
              </w:rPr>
              <w:t>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1"/>
                <w:w w:val="107"/>
                <w:lang w:eastAsia="ru-RU"/>
              </w:rPr>
              <w:t>Н</w:t>
            </w:r>
            <w:r w:rsidRPr="00D406A9">
              <w:rPr>
                <w:rFonts w:ascii="Times New Roman" w:hAnsi="Times New Roman"/>
                <w:w w:val="107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3"/>
                <w:w w:val="107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1"/>
                <w:w w:val="107"/>
                <w:lang w:eastAsia="ru-RU"/>
              </w:rPr>
              <w:t>м</w:t>
            </w:r>
            <w:r w:rsidRPr="00D406A9">
              <w:rPr>
                <w:rFonts w:ascii="Times New Roman" w:hAnsi="Times New Roman"/>
                <w:w w:val="107"/>
                <w:lang w:eastAsia="ru-RU"/>
              </w:rPr>
              <w:t>ен</w:t>
            </w:r>
            <w:r w:rsidRPr="00D406A9">
              <w:rPr>
                <w:rFonts w:ascii="Times New Roman" w:hAnsi="Times New Roman"/>
                <w:spacing w:val="-2"/>
                <w:w w:val="107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w w:val="107"/>
                <w:lang w:eastAsia="ru-RU"/>
              </w:rPr>
              <w:t>в</w:t>
            </w:r>
            <w:r w:rsidRPr="00D406A9">
              <w:rPr>
                <w:rFonts w:ascii="Times New Roman" w:hAnsi="Times New Roman"/>
                <w:w w:val="107"/>
                <w:lang w:eastAsia="ru-RU"/>
              </w:rPr>
              <w:t>ан</w:t>
            </w:r>
            <w:r w:rsidRPr="00D406A9">
              <w:rPr>
                <w:rFonts w:ascii="Times New Roman" w:hAnsi="Times New Roman"/>
                <w:spacing w:val="-3"/>
                <w:w w:val="107"/>
                <w:lang w:eastAsia="ru-RU"/>
              </w:rPr>
              <w:t>и</w:t>
            </w:r>
            <w:r w:rsidRPr="00D406A9">
              <w:rPr>
                <w:rFonts w:ascii="Times New Roman" w:hAnsi="Times New Roman"/>
                <w:w w:val="107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3"/>
                <w:w w:val="107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w w:val="119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н</w:t>
            </w:r>
            <w:r w:rsidRPr="00D406A9">
              <w:rPr>
                <w:rFonts w:ascii="Times New Roman" w:hAnsi="Times New Roman"/>
                <w:spacing w:val="-3"/>
                <w:w w:val="119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w w:val="111"/>
                <w:lang w:eastAsia="ru-RU"/>
              </w:rPr>
              <w:t>р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716"/>
              <w:jc w:val="center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spacing w:val="1"/>
                <w:w w:val="104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w w:val="111"/>
                <w:lang w:eastAsia="ru-RU"/>
              </w:rPr>
              <w:t>р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w w:val="114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н</w:t>
            </w:r>
            <w:r w:rsidRPr="00D406A9">
              <w:rPr>
                <w:rFonts w:ascii="Times New Roman" w:hAnsi="Times New Roman"/>
                <w:w w:val="116"/>
                <w:lang w:eastAsia="ru-RU"/>
              </w:rPr>
              <w:t>ь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4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1"/>
                <w:w w:val="108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w w:val="111"/>
                <w:lang w:eastAsia="ru-RU"/>
              </w:rPr>
              <w:t>р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п</w:t>
            </w:r>
            <w:r w:rsidRPr="00D406A9">
              <w:rPr>
                <w:rFonts w:ascii="Times New Roman" w:hAnsi="Times New Roman"/>
                <w:spacing w:val="-1"/>
                <w:w w:val="111"/>
                <w:lang w:eastAsia="ru-RU"/>
              </w:rPr>
              <w:t>р</w:t>
            </w:r>
            <w:r w:rsidRPr="00D406A9">
              <w:rPr>
                <w:rFonts w:ascii="Times New Roman" w:hAnsi="Times New Roman"/>
                <w:spacing w:val="-3"/>
                <w:w w:val="108"/>
                <w:lang w:eastAsia="ru-RU"/>
              </w:rPr>
              <w:t>и</w:t>
            </w:r>
            <w:r w:rsidRPr="00D406A9">
              <w:rPr>
                <w:rFonts w:ascii="Times New Roman" w:hAnsi="Times New Roman"/>
                <w:w w:val="118"/>
                <w:lang w:eastAsia="ru-RU"/>
              </w:rPr>
              <w:t>я</w:t>
            </w:r>
            <w:r w:rsidRPr="00D406A9">
              <w:rPr>
                <w:rFonts w:ascii="Times New Roman" w:hAnsi="Times New Roman"/>
                <w:spacing w:val="-1"/>
                <w:w w:val="112"/>
                <w:lang w:eastAsia="ru-RU"/>
              </w:rPr>
              <w:t>т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и</w:t>
            </w:r>
            <w:r w:rsidRPr="00D406A9">
              <w:rPr>
                <w:rFonts w:ascii="Times New Roman" w:hAnsi="Times New Roman"/>
                <w:w w:val="118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2"/>
                <w:w w:val="110"/>
                <w:lang w:eastAsia="ru-RU"/>
              </w:rPr>
              <w:t>Р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w w:val="102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2"/>
                <w:w w:val="11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spacing w:val="1"/>
                <w:w w:val="116"/>
                <w:lang w:eastAsia="ru-RU"/>
              </w:rPr>
              <w:t>ь</w:t>
            </w:r>
            <w:r w:rsidRPr="00D406A9">
              <w:rPr>
                <w:rFonts w:ascii="Times New Roman" w:hAnsi="Times New Roman"/>
                <w:spacing w:val="-1"/>
                <w:w w:val="112"/>
                <w:lang w:eastAsia="ru-RU"/>
              </w:rPr>
              <w:t>т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w w:val="112"/>
                <w:lang w:eastAsia="ru-RU"/>
              </w:rPr>
              <w:t>т</w:t>
            </w:r>
          </w:p>
        </w:tc>
      </w:tr>
      <w:tr w:rsidR="00AD56E4" w:rsidRPr="00D406A9" w:rsidTr="00AD56E4">
        <w:trPr>
          <w:trHeight w:hRule="exact" w:val="56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Метелица Кристина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«Воспитатель года»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  <w:p w:rsidR="00AD56E4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56E4" w:rsidRDefault="00AD56E4" w:rsidP="00AD56E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D56E4" w:rsidRPr="00581693" w:rsidRDefault="00AD56E4" w:rsidP="00AD56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693">
        <w:rPr>
          <w:rFonts w:ascii="Times New Roman" w:hAnsi="Times New Roman"/>
          <w:sz w:val="24"/>
          <w:szCs w:val="24"/>
          <w:lang w:eastAsia="ru-RU"/>
        </w:rPr>
        <w:t xml:space="preserve">100% педагогов прошли курсовую подготовку. </w:t>
      </w:r>
      <w:r w:rsidR="00956ACF">
        <w:rPr>
          <w:rFonts w:ascii="Times New Roman" w:hAnsi="Times New Roman"/>
          <w:sz w:val="24"/>
          <w:szCs w:val="24"/>
          <w:lang w:eastAsia="ru-RU"/>
        </w:rPr>
        <w:t>100</w:t>
      </w:r>
      <w:r>
        <w:rPr>
          <w:rFonts w:ascii="Times New Roman" w:hAnsi="Times New Roman"/>
          <w:sz w:val="24"/>
          <w:szCs w:val="24"/>
          <w:lang w:eastAsia="ru-RU"/>
        </w:rPr>
        <w:t xml:space="preserve">% прошли курсы по программе: «Содержание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образования». </w:t>
      </w:r>
      <w:r w:rsidRPr="00581693">
        <w:rPr>
          <w:rFonts w:ascii="Times New Roman" w:hAnsi="Times New Roman"/>
          <w:sz w:val="24"/>
          <w:szCs w:val="24"/>
          <w:lang w:eastAsia="ru-RU"/>
        </w:rPr>
        <w:t xml:space="preserve">Педагоги ДОУ  повышают свою квалификацию,  также на проводимых </w:t>
      </w:r>
      <w:proofErr w:type="spellStart"/>
      <w:r w:rsidRPr="00581693">
        <w:rPr>
          <w:rFonts w:ascii="Times New Roman" w:hAnsi="Times New Roman"/>
          <w:sz w:val="24"/>
          <w:szCs w:val="24"/>
          <w:lang w:eastAsia="ru-RU"/>
        </w:rPr>
        <w:t>МежМО</w:t>
      </w:r>
      <w:proofErr w:type="spellEnd"/>
      <w:r w:rsidRPr="00581693">
        <w:rPr>
          <w:rFonts w:ascii="Times New Roman" w:hAnsi="Times New Roman"/>
          <w:sz w:val="24"/>
          <w:szCs w:val="24"/>
          <w:lang w:eastAsia="ru-RU"/>
        </w:rPr>
        <w:t xml:space="preserve"> района и  в детском саду:  семинарах, практикумах, педагогических советах, консультациях, открытых мероприятиях и т.д.</w:t>
      </w:r>
    </w:p>
    <w:p w:rsidR="00AD56E4" w:rsidRPr="00581693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693">
        <w:rPr>
          <w:rFonts w:ascii="Times New Roman" w:hAnsi="Times New Roman"/>
          <w:sz w:val="24"/>
          <w:szCs w:val="24"/>
          <w:lang w:eastAsia="ru-RU"/>
        </w:rPr>
        <w:t>Успешной реализации намеченных планов работы способст</w:t>
      </w:r>
      <w:r>
        <w:rPr>
          <w:rFonts w:ascii="Times New Roman" w:hAnsi="Times New Roman"/>
          <w:sz w:val="24"/>
          <w:szCs w:val="24"/>
          <w:lang w:eastAsia="ru-RU"/>
        </w:rPr>
        <w:t xml:space="preserve">вуют разнообразные методические </w:t>
      </w:r>
      <w:r w:rsidRPr="00581693">
        <w:rPr>
          <w:rFonts w:ascii="Times New Roman" w:hAnsi="Times New Roman"/>
          <w:sz w:val="24"/>
          <w:szCs w:val="24"/>
          <w:lang w:eastAsia="ru-RU"/>
        </w:rPr>
        <w:t>формы работы с кадрами: </w:t>
      </w:r>
      <w:r w:rsidRPr="00581693">
        <w:rPr>
          <w:rFonts w:ascii="Times New Roman" w:hAnsi="Times New Roman"/>
          <w:sz w:val="24"/>
          <w:szCs w:val="24"/>
          <w:lang w:eastAsia="ru-RU"/>
        </w:rPr>
        <w:br/>
        <w:t>- педсоветы, </w:t>
      </w:r>
      <w:r w:rsidRPr="00581693">
        <w:rPr>
          <w:rFonts w:ascii="Times New Roman" w:hAnsi="Times New Roman"/>
          <w:sz w:val="24"/>
          <w:szCs w:val="24"/>
          <w:lang w:eastAsia="ru-RU"/>
        </w:rPr>
        <w:br/>
        <w:t>- теоретические и практические семинары, </w:t>
      </w:r>
      <w:r w:rsidRPr="00581693">
        <w:rPr>
          <w:rFonts w:ascii="Times New Roman" w:hAnsi="Times New Roman"/>
          <w:sz w:val="24"/>
          <w:szCs w:val="24"/>
          <w:lang w:eastAsia="ru-RU"/>
        </w:rPr>
        <w:br/>
        <w:t>- деловые игры, мастер – классы,</w:t>
      </w:r>
      <w:r w:rsidRPr="00581693">
        <w:rPr>
          <w:rFonts w:ascii="Times New Roman" w:hAnsi="Times New Roman"/>
          <w:sz w:val="24"/>
          <w:szCs w:val="24"/>
          <w:lang w:eastAsia="ru-RU"/>
        </w:rPr>
        <w:br/>
        <w:t>- дискуссии,  выставки, </w:t>
      </w:r>
      <w:r w:rsidRPr="00581693">
        <w:rPr>
          <w:rFonts w:ascii="Times New Roman" w:hAnsi="Times New Roman"/>
          <w:sz w:val="24"/>
          <w:szCs w:val="24"/>
          <w:lang w:eastAsia="ru-RU"/>
        </w:rPr>
        <w:br/>
        <w:t>- круглые столы, </w:t>
      </w:r>
      <w:r w:rsidRPr="00581693">
        <w:rPr>
          <w:rFonts w:ascii="Times New Roman" w:hAnsi="Times New Roman"/>
          <w:sz w:val="24"/>
          <w:szCs w:val="24"/>
          <w:lang w:eastAsia="ru-RU"/>
        </w:rPr>
        <w:br/>
        <w:t>- смотры-конкурсы,</w:t>
      </w:r>
    </w:p>
    <w:p w:rsidR="00AD56E4" w:rsidRPr="00581693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693">
        <w:rPr>
          <w:rFonts w:ascii="Times New Roman" w:hAnsi="Times New Roman"/>
          <w:sz w:val="24"/>
          <w:szCs w:val="24"/>
          <w:lang w:eastAsia="ru-RU"/>
        </w:rPr>
        <w:t xml:space="preserve"> - творческие отчеты, накопленный материал собирается и формируется в творческие папки.</w:t>
      </w:r>
    </w:p>
    <w:p w:rsidR="00AD56E4" w:rsidRPr="00581693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Работа с кадрами в 2014-2015</w:t>
      </w:r>
      <w:r w:rsidRPr="005816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учебном году</w:t>
      </w:r>
      <w:r w:rsidRPr="00581693">
        <w:rPr>
          <w:rFonts w:ascii="Times New Roman" w:hAnsi="Times New Roman"/>
          <w:sz w:val="24"/>
          <w:szCs w:val="24"/>
          <w:lang w:eastAsia="ru-RU"/>
        </w:rPr>
        <w:t> 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AD56E4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693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Pr="00581693">
        <w:rPr>
          <w:rFonts w:ascii="Times New Roman" w:hAnsi="Times New Roman"/>
          <w:sz w:val="24"/>
          <w:szCs w:val="24"/>
          <w:lang w:eastAsia="ru-RU"/>
        </w:rPr>
        <w:t xml:space="preserve"> МБДОУ  укомплектовано кадрами  полностью. В дошкольном учреждении сложился стабильный, творческий педагогический коллектив.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</w:t>
      </w:r>
      <w:r>
        <w:rPr>
          <w:rFonts w:ascii="Times New Roman" w:hAnsi="Times New Roman"/>
          <w:sz w:val="24"/>
          <w:szCs w:val="24"/>
          <w:lang w:eastAsia="ru-RU"/>
        </w:rPr>
        <w:t>дошкольников.</w:t>
      </w:r>
    </w:p>
    <w:p w:rsidR="00AD56E4" w:rsidRDefault="00AD56E4" w:rsidP="00AD56E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D56E4" w:rsidRPr="00D76AD3" w:rsidRDefault="00AD56E4" w:rsidP="00AD56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AD3">
        <w:rPr>
          <w:rFonts w:ascii="Times New Roman" w:hAnsi="Times New Roman"/>
          <w:b/>
          <w:sz w:val="24"/>
          <w:szCs w:val="24"/>
        </w:rPr>
        <w:t>1.7 Оценка учебно-методического, библиотечно-информационного обеспечения.</w:t>
      </w:r>
    </w:p>
    <w:tbl>
      <w:tblPr>
        <w:tblpPr w:leftFromText="180" w:rightFromText="180" w:vertAnchor="text" w:horzAnchor="margin" w:tblpY="194"/>
        <w:tblW w:w="9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5"/>
        <w:gridCol w:w="3827"/>
        <w:gridCol w:w="1701"/>
        <w:gridCol w:w="1953"/>
      </w:tblGrid>
      <w:tr w:rsidR="00AD56E4" w:rsidRPr="00D406A9" w:rsidTr="00AD56E4">
        <w:trPr>
          <w:trHeight w:hRule="exact" w:val="516"/>
        </w:trPr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44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1"/>
                <w:w w:val="108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w w:val="104"/>
                <w:lang w:eastAsia="ru-RU"/>
              </w:rPr>
              <w:t>к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w w:val="99"/>
                <w:lang w:eastAsia="ru-RU"/>
              </w:rPr>
              <w:t>з</w:t>
            </w:r>
            <w:r>
              <w:rPr>
                <w:rFonts w:ascii="Times New Roman" w:hAnsi="Times New Roman"/>
                <w:spacing w:val="-2"/>
                <w:w w:val="113"/>
                <w:lang w:eastAsia="ru-RU"/>
              </w:rPr>
              <w:t>ат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w w:val="103"/>
                <w:lang w:eastAsia="ru-RU"/>
              </w:rPr>
              <w:t>л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w w:val="108"/>
                <w:lang w:eastAsia="ru-RU"/>
              </w:rPr>
              <w:t>Ф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>
              <w:rPr>
                <w:rFonts w:ascii="Times New Roman" w:hAnsi="Times New Roman"/>
                <w:spacing w:val="-2"/>
                <w:w w:val="104"/>
                <w:lang w:eastAsia="ru-RU"/>
              </w:rPr>
              <w:t>кт</w:t>
            </w:r>
            <w:r w:rsidRPr="00D406A9">
              <w:rPr>
                <w:rFonts w:ascii="Times New Roman" w:hAnsi="Times New Roman"/>
                <w:spacing w:val="-1"/>
                <w:w w:val="104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-3"/>
                <w:w w:val="105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1"/>
                <w:w w:val="104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w w:val="104"/>
                <w:lang w:eastAsia="ru-RU"/>
              </w:rPr>
              <w:t>и</w:t>
            </w:r>
            <w:r w:rsidRPr="00D406A9">
              <w:rPr>
                <w:rFonts w:ascii="Times New Roman" w:hAnsi="Times New Roman"/>
                <w:w w:val="104"/>
                <w:lang w:eastAsia="ru-RU"/>
              </w:rPr>
              <w:t>й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w w:val="104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w w:val="104"/>
                <w:lang w:eastAsia="ru-RU"/>
              </w:rPr>
              <w:t>к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w w:val="99"/>
                <w:lang w:eastAsia="ru-RU"/>
              </w:rPr>
              <w:t>з</w:t>
            </w:r>
            <w:r>
              <w:rPr>
                <w:rFonts w:ascii="Times New Roman" w:hAnsi="Times New Roman"/>
                <w:spacing w:val="-2"/>
                <w:w w:val="113"/>
                <w:lang w:eastAsia="ru-RU"/>
              </w:rPr>
              <w:t>атель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738"/>
              <w:jc w:val="center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%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w w:val="104"/>
                <w:lang w:eastAsia="ru-RU"/>
              </w:rPr>
              <w:t>н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2"/>
                <w:w w:val="108"/>
                <w:lang w:eastAsia="ru-RU"/>
              </w:rPr>
              <w:t>щ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w w:val="104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spacing w:val="-2"/>
                <w:lang w:eastAsia="ru-RU"/>
              </w:rPr>
              <w:t>ст</w:t>
            </w:r>
            <w:r w:rsidRPr="00D406A9">
              <w:rPr>
                <w:rFonts w:ascii="Times New Roman" w:hAnsi="Times New Roman"/>
                <w:w w:val="104"/>
                <w:lang w:eastAsia="ru-RU"/>
              </w:rPr>
              <w:t>и</w:t>
            </w:r>
          </w:p>
        </w:tc>
      </w:tr>
      <w:tr w:rsidR="00AD56E4" w:rsidRPr="00D406A9" w:rsidTr="00AD56E4">
        <w:trPr>
          <w:trHeight w:hRule="exact" w:val="1609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46" w:lineRule="exact"/>
              <w:ind w:right="-6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1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б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од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</w:t>
            </w:r>
            <w:r w:rsidRPr="00D406A9">
              <w:rPr>
                <w:rFonts w:ascii="Times New Roman" w:hAnsi="Times New Roman"/>
                <w:lang w:eastAsia="ru-RU"/>
              </w:rPr>
              <w:t>ес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ая</w:t>
            </w:r>
          </w:p>
          <w:p w:rsidR="00AD56E4" w:rsidRPr="00D406A9" w:rsidRDefault="00AD56E4" w:rsidP="00AD56E4">
            <w:pPr>
              <w:widowControl w:val="0"/>
              <w:tabs>
                <w:tab w:val="left" w:pos="1480"/>
                <w:tab w:val="left" w:pos="1960"/>
                <w:tab w:val="left" w:pos="2800"/>
              </w:tabs>
              <w:autoSpaceDE w:val="0"/>
              <w:autoSpaceDN w:val="0"/>
              <w:adjustRightInd w:val="0"/>
              <w:spacing w:before="1" w:after="0" w:line="240" w:lineRule="auto"/>
              <w:ind w:right="-68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л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ит</w:t>
            </w:r>
            <w:r w:rsidRPr="00D406A9">
              <w:rPr>
                <w:rFonts w:ascii="Times New Roman" w:hAnsi="Times New Roman"/>
                <w:lang w:eastAsia="ru-RU"/>
              </w:rPr>
              <w:t>ера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ра</w:t>
            </w:r>
            <w:r w:rsidRPr="00D406A9">
              <w:rPr>
                <w:rFonts w:ascii="Times New Roman" w:hAnsi="Times New Roman"/>
                <w:lang w:eastAsia="ru-RU"/>
              </w:rPr>
              <w:tab/>
              <w:t>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ин</w:t>
            </w:r>
            <w:r w:rsidRPr="00D406A9">
              <w:rPr>
                <w:rFonts w:ascii="Times New Roman" w:hAnsi="Times New Roman"/>
                <w:lang w:eastAsia="ru-RU"/>
              </w:rPr>
              <w:t>ые</w:t>
            </w:r>
            <w:r w:rsidRPr="00D406A9">
              <w:rPr>
                <w:rFonts w:ascii="Times New Roman" w:hAnsi="Times New Roman"/>
                <w:lang w:eastAsia="ru-RU"/>
              </w:rPr>
              <w:tab/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lang w:eastAsia="ru-RU"/>
              </w:rPr>
              <w:t>ин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lang w:eastAsia="ru-RU"/>
              </w:rPr>
              <w:t>ор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ы</w:t>
            </w:r>
            <w:r w:rsidRPr="00D406A9">
              <w:rPr>
                <w:rFonts w:ascii="Times New Roman" w:hAnsi="Times New Roman"/>
                <w:lang w:eastAsia="ru-RU"/>
              </w:rPr>
              <w:t>е р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рсы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68"/>
              <w:jc w:val="both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lang w:eastAsia="ru-RU"/>
              </w:rPr>
              <w:t>О</w:t>
            </w:r>
            <w:r w:rsidRPr="00D406A9">
              <w:rPr>
                <w:rFonts w:ascii="Times New Roman" w:hAnsi="Times New Roman"/>
                <w:lang w:eastAsia="ru-RU"/>
              </w:rPr>
              <w:t>бес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 xml:space="preserve">е </w:t>
            </w:r>
            <w:r w:rsidRPr="00D406A9">
              <w:rPr>
                <w:rFonts w:ascii="Times New Roman" w:hAnsi="Times New Roman"/>
                <w:spacing w:val="15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ин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lang w:eastAsia="ru-RU"/>
              </w:rPr>
              <w:t>ор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 xml:space="preserve">ой </w:t>
            </w:r>
            <w:r w:rsidRPr="00D406A9">
              <w:rPr>
                <w:rFonts w:ascii="Times New Roman" w:hAnsi="Times New Roman"/>
                <w:spacing w:val="17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одд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lang w:eastAsia="ru-RU"/>
              </w:rPr>
              <w:t>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ж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 xml:space="preserve">и </w:t>
            </w:r>
            <w:r w:rsidRPr="00D406A9">
              <w:rPr>
                <w:rFonts w:ascii="Times New Roman" w:hAnsi="Times New Roman"/>
                <w:spacing w:val="16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б</w:t>
            </w:r>
            <w:r w:rsidRPr="00D406A9">
              <w:rPr>
                <w:rFonts w:ascii="Times New Roman" w:hAnsi="Times New Roman"/>
                <w:lang w:eastAsia="ru-RU"/>
              </w:rPr>
              <w:t>ра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ель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ой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де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ят</w:t>
            </w:r>
            <w:r w:rsidRPr="00D406A9">
              <w:rPr>
                <w:rFonts w:ascii="Times New Roman" w:hAnsi="Times New Roman"/>
                <w:lang w:eastAsia="ru-RU"/>
              </w:rPr>
              <w:t>ель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lang w:eastAsia="ru-RU"/>
              </w:rPr>
              <w:t>воспитанников</w:t>
            </w:r>
            <w:r w:rsidRPr="00D406A9">
              <w:rPr>
                <w:rFonts w:ascii="Times New Roman" w:hAnsi="Times New Roman"/>
                <w:lang w:eastAsia="ru-RU"/>
              </w:rPr>
              <w:t xml:space="preserve"> и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д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</w:t>
            </w:r>
            <w:r w:rsidRPr="00D406A9">
              <w:rPr>
                <w:rFonts w:ascii="Times New Roman" w:hAnsi="Times New Roman"/>
                <w:lang w:eastAsia="ru-RU"/>
              </w:rPr>
              <w:t>ес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х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р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аб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тни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 xml:space="preserve">ов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а ос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3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ре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 xml:space="preserve">ых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ин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ф</w:t>
            </w:r>
            <w:r w:rsidRPr="00D406A9">
              <w:rPr>
                <w:rFonts w:ascii="Times New Roman" w:hAnsi="Times New Roman"/>
                <w:lang w:eastAsia="ru-RU"/>
              </w:rPr>
              <w:t>ор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 xml:space="preserve">ых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ех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D56E4" w:rsidRPr="00D406A9" w:rsidTr="00AD56E4">
        <w:trPr>
          <w:trHeight w:hRule="exact" w:val="768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tabs>
                <w:tab w:val="left" w:pos="700"/>
                <w:tab w:val="left" w:pos="2920"/>
                <w:tab w:val="left" w:pos="4220"/>
                <w:tab w:val="left" w:pos="4600"/>
              </w:tabs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lang w:eastAsia="ru-RU"/>
              </w:rPr>
              <w:tab/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мп</w:t>
            </w:r>
            <w:r w:rsidRPr="00D406A9">
              <w:rPr>
                <w:rFonts w:ascii="Times New Roman" w:hAnsi="Times New Roman"/>
                <w:lang w:eastAsia="ru-RU"/>
              </w:rPr>
              <w:t>ле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  <w:r w:rsidRPr="00D406A9">
              <w:rPr>
                <w:rFonts w:ascii="Times New Roman" w:hAnsi="Times New Roman"/>
                <w:lang w:eastAsia="ru-RU"/>
              </w:rPr>
              <w:tab/>
            </w:r>
            <w:proofErr w:type="gramStart"/>
            <w:r w:rsidRPr="00D406A9">
              <w:rPr>
                <w:rFonts w:ascii="Times New Roman" w:hAnsi="Times New Roman"/>
                <w:spacing w:val="-1"/>
                <w:lang w:eastAsia="ru-RU"/>
              </w:rPr>
              <w:t>э</w:t>
            </w:r>
            <w:r w:rsidRPr="00D406A9">
              <w:rPr>
                <w:rFonts w:ascii="Times New Roman" w:hAnsi="Times New Roman"/>
                <w:lang w:eastAsia="ru-RU"/>
              </w:rPr>
              <w:t>ле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ро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>ы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и</w:t>
            </w:r>
            <w:proofErr w:type="gramEnd"/>
          </w:p>
          <w:p w:rsidR="00AD56E4" w:rsidRPr="00D406A9" w:rsidRDefault="00AD56E4" w:rsidP="00AD56E4">
            <w:pPr>
              <w:widowControl w:val="0"/>
              <w:tabs>
                <w:tab w:val="left" w:pos="3740"/>
                <w:tab w:val="left" w:pos="5020"/>
                <w:tab w:val="left" w:pos="5540"/>
              </w:tabs>
              <w:autoSpaceDE w:val="0"/>
              <w:autoSpaceDN w:val="0"/>
              <w:adjustRightInd w:val="0"/>
              <w:spacing w:before="1" w:after="0" w:line="254" w:lineRule="exact"/>
              <w:ind w:right="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рес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рса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D56E4" w:rsidRPr="00D406A9" w:rsidTr="00AD56E4">
        <w:trPr>
          <w:trHeight w:hRule="exact" w:val="1037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tabs>
                <w:tab w:val="left" w:pos="3460"/>
                <w:tab w:val="left" w:pos="5880"/>
              </w:tabs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pacing w:val="-1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 xml:space="preserve">-  </w:t>
            </w:r>
            <w:r w:rsidRPr="00D406A9">
              <w:rPr>
                <w:rFonts w:ascii="Times New Roman" w:hAnsi="Times New Roman"/>
                <w:spacing w:val="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обес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 xml:space="preserve">ь  </w:t>
            </w:r>
            <w:r w:rsidRPr="00D406A9">
              <w:rPr>
                <w:rFonts w:ascii="Times New Roman" w:hAnsi="Times New Roman"/>
                <w:spacing w:val="5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5"/>
                <w:lang w:eastAsia="ru-RU"/>
              </w:rPr>
              <w:t>методической литературой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D56E4" w:rsidRPr="00D406A9" w:rsidTr="00AD56E4">
        <w:trPr>
          <w:trHeight w:hRule="exact" w:val="1462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tabs>
                <w:tab w:val="left" w:pos="580"/>
                <w:tab w:val="left" w:pos="2480"/>
                <w:tab w:val="left" w:pos="4340"/>
              </w:tabs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lang w:eastAsia="ru-RU"/>
              </w:rPr>
              <w:tab/>
              <w:t>обес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  <w:r w:rsidRPr="00D406A9">
              <w:rPr>
                <w:rFonts w:ascii="Times New Roman" w:hAnsi="Times New Roman"/>
                <w:lang w:eastAsia="ru-RU"/>
              </w:rPr>
              <w:tab/>
            </w:r>
            <w:proofErr w:type="gramStart"/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ици</w:t>
            </w:r>
            <w:r w:rsidRPr="00D406A9">
              <w:rPr>
                <w:rFonts w:ascii="Times New Roman" w:hAnsi="Times New Roman"/>
                <w:lang w:eastAsia="ru-RU"/>
              </w:rPr>
              <w:t>аль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ы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и</w:t>
            </w:r>
            <w:proofErr w:type="gramEnd"/>
            <w:r w:rsidRPr="00D406A9">
              <w:rPr>
                <w:rFonts w:ascii="Times New Roman" w:hAnsi="Times New Roman"/>
                <w:lang w:eastAsia="ru-RU"/>
              </w:rPr>
              <w:tab/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lang w:eastAsia="ru-RU"/>
              </w:rPr>
              <w:t>д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</w:t>
            </w:r>
            <w:r w:rsidRPr="00D406A9">
              <w:rPr>
                <w:rFonts w:ascii="Times New Roman" w:hAnsi="Times New Roman"/>
                <w:lang w:eastAsia="ru-RU"/>
              </w:rPr>
              <w:t>ес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им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,</w:t>
            </w:r>
          </w:p>
          <w:p w:rsidR="00AD56E4" w:rsidRPr="00D406A9" w:rsidRDefault="00AD56E4" w:rsidP="00AD56E4">
            <w:pPr>
              <w:widowControl w:val="0"/>
              <w:tabs>
                <w:tab w:val="left" w:pos="3660"/>
                <w:tab w:val="left" w:pos="5200"/>
              </w:tabs>
              <w:autoSpaceDE w:val="0"/>
              <w:autoSpaceDN w:val="0"/>
              <w:adjustRightInd w:val="0"/>
              <w:spacing w:before="5" w:after="0" w:line="252" w:lineRule="exact"/>
              <w:ind w:right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ра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>-</w:t>
            </w:r>
            <w:r w:rsidRPr="00D406A9">
              <w:rPr>
                <w:rFonts w:ascii="Times New Roman" w:hAnsi="Times New Roman"/>
                <w:lang w:eastAsia="ru-RU"/>
              </w:rPr>
              <w:t>б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бл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огр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</w:t>
            </w:r>
            <w:r w:rsidRPr="00D406A9">
              <w:rPr>
                <w:rFonts w:ascii="Times New Roman" w:hAnsi="Times New Roman"/>
                <w:lang w:eastAsia="ru-RU"/>
              </w:rPr>
              <w:t>ес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им</w:t>
            </w:r>
            <w:r w:rsidRPr="00D406A9"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да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ниями</w:t>
            </w:r>
            <w:r w:rsidRPr="00D406A9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чн</w:t>
            </w:r>
            <w:r w:rsidRPr="00D406A9">
              <w:rPr>
                <w:rFonts w:ascii="Times New Roman" w:hAnsi="Times New Roman"/>
                <w:lang w:eastAsia="ru-RU"/>
              </w:rPr>
              <w:t>ой л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ит</w:t>
            </w:r>
            <w:r w:rsidRPr="00D406A9">
              <w:rPr>
                <w:rFonts w:ascii="Times New Roman" w:hAnsi="Times New Roman"/>
                <w:lang w:eastAsia="ru-RU"/>
              </w:rPr>
              <w:t>ера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рой</w:t>
            </w:r>
            <w:r w:rsidRPr="00D406A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D56E4" w:rsidRPr="00994CCE" w:rsidRDefault="00AD56E4" w:rsidP="00AD56E4">
      <w:pPr>
        <w:widowControl w:val="0"/>
        <w:tabs>
          <w:tab w:val="left" w:pos="195"/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ab/>
        <w:t>На 01.09.2014 г. МБДОУ располагал</w:t>
      </w:r>
      <w:r w:rsidRPr="007631E9">
        <w:rPr>
          <w:rFonts w:ascii="Times New Roman" w:eastAsia="Lucida Sans Unicode" w:hAnsi="Times New Roman"/>
          <w:kern w:val="1"/>
          <w:sz w:val="24"/>
          <w:szCs w:val="24"/>
        </w:rPr>
        <w:t xml:space="preserve"> комплектом учебно-методической литературы и наглядно-демонстрационных пособий для реализации основной  образовательной программы. Педагогические работники ДОУ имеют доступ к библиотечно-информационному обеспечению педагогического процесса.</w:t>
      </w:r>
      <w:r w:rsidRPr="00FA65CA">
        <w:t xml:space="preserve"> </w:t>
      </w:r>
      <w:r w:rsidRPr="0072466F">
        <w:rPr>
          <w:rFonts w:ascii="Times New Roman" w:hAnsi="Times New Roman"/>
          <w:sz w:val="24"/>
        </w:rPr>
        <w:t>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В фонде методич</w:t>
      </w:r>
      <w:r>
        <w:rPr>
          <w:rFonts w:ascii="Times New Roman" w:hAnsi="Times New Roman"/>
          <w:sz w:val="24"/>
        </w:rPr>
        <w:t xml:space="preserve">еской литературы МБДОУ  имеются подписные издания: комплект «Управление ДОУ», </w:t>
      </w:r>
      <w:r w:rsidRPr="0072466F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Дошкольное воспитание», «Воспитатель».</w:t>
      </w:r>
      <w:r w:rsidRPr="00994CCE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7631E9">
        <w:rPr>
          <w:rFonts w:ascii="Times New Roman" w:eastAsia="Lucida Sans Unicode" w:hAnsi="Times New Roman"/>
          <w:kern w:val="1"/>
          <w:sz w:val="24"/>
          <w:szCs w:val="24"/>
        </w:rPr>
        <w:t>Учебно-методическая осна</w:t>
      </w:r>
      <w:r>
        <w:rPr>
          <w:rFonts w:ascii="Times New Roman" w:eastAsia="Lucida Sans Unicode" w:hAnsi="Times New Roman"/>
          <w:kern w:val="1"/>
          <w:sz w:val="24"/>
          <w:szCs w:val="24"/>
        </w:rPr>
        <w:t>щенность детского сада позволяла</w:t>
      </w:r>
      <w:r w:rsidRPr="007631E9">
        <w:rPr>
          <w:rFonts w:ascii="Times New Roman" w:eastAsia="Lucida Sans Unicode" w:hAnsi="Times New Roman"/>
          <w:kern w:val="1"/>
          <w:sz w:val="24"/>
          <w:szCs w:val="24"/>
        </w:rPr>
        <w:t xml:space="preserve"> проводить  воспитательно-образовательный процесс с детьми на оптимальном уровне.  Педагогами широко используются возможности выбора образовательных ресурсов, образовательных технологий для повышения качества педагогического труда, роста профессионального мастерства и компетентности.</w:t>
      </w:r>
    </w:p>
    <w:p w:rsidR="00AD56E4" w:rsidRDefault="00AD56E4" w:rsidP="00AD56E4">
      <w:pPr>
        <w:pStyle w:val="a4"/>
        <w:spacing w:before="0" w:beforeAutospacing="0" w:after="0" w:afterAutospacing="0"/>
        <w:jc w:val="both"/>
      </w:pPr>
      <w:r>
        <w:t xml:space="preserve"> По завершению экспертизы программ дошкольного образования  п</w:t>
      </w:r>
      <w:r w:rsidRPr="00FA65CA">
        <w:t>рограммно-методический комплекс д</w:t>
      </w:r>
      <w:r>
        <w:t>ошкольного будет создаваться</w:t>
      </w:r>
      <w:r w:rsidRPr="00FA65CA">
        <w:t xml:space="preserve"> с учетом ориентац</w:t>
      </w:r>
      <w:r>
        <w:t>ии на ФГОС.</w:t>
      </w:r>
    </w:p>
    <w:p w:rsidR="00AD56E4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Программное обеспечение имеющихся компьютеров позволяет работать с текстовыми редакторами, с Интернет ресурсами,  фото, видео материалами, и создан сайт ДОУ, на котором размещена информация, определённая законодательством.</w:t>
      </w:r>
    </w:p>
    <w:p w:rsidR="00AD56E4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 электронная почта, сайт. </w:t>
      </w:r>
    </w:p>
    <w:p w:rsidR="00AD56E4" w:rsidRPr="00FA65CA" w:rsidRDefault="00AD56E4" w:rsidP="00AD56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Методическое обеспечение при использовании ИКТ</w:t>
      </w:r>
      <w:r>
        <w:rPr>
          <w:rFonts w:ascii="Times New Roman" w:hAnsi="Times New Roman"/>
          <w:sz w:val="24"/>
          <w:szCs w:val="24"/>
        </w:rPr>
        <w:t xml:space="preserve"> направлено на оказание методической поддержки педагогам в использовании ИКТ, развитие их творческого потенциала. </w:t>
      </w:r>
    </w:p>
    <w:p w:rsidR="00AD56E4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56E4" w:rsidRPr="00F96A35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A35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F96A35">
        <w:rPr>
          <w:rFonts w:ascii="Times New Roman" w:hAnsi="Times New Roman"/>
          <w:sz w:val="24"/>
          <w:szCs w:val="24"/>
          <w:lang w:eastAsia="ru-RU"/>
        </w:rPr>
        <w:t xml:space="preserve"> В ДОУ имеется учебно-методическое и информационное обеспечение  достаточное для эффективной организации образовательной деятельности.</w:t>
      </w:r>
    </w:p>
    <w:p w:rsidR="00AD56E4" w:rsidRDefault="00AD56E4" w:rsidP="00AD56E4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6E4" w:rsidRDefault="00AD56E4" w:rsidP="00AD56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7902">
        <w:rPr>
          <w:rFonts w:ascii="Times New Roman" w:hAnsi="Times New Roman"/>
          <w:b/>
          <w:sz w:val="24"/>
          <w:szCs w:val="24"/>
        </w:rPr>
        <w:t>1.8 Оценка материально-технической базы.</w:t>
      </w:r>
    </w:p>
    <w:p w:rsidR="00AD56E4" w:rsidRPr="00597902" w:rsidRDefault="00AD56E4" w:rsidP="00AD56E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941DB">
        <w:rPr>
          <w:rFonts w:ascii="Times New Roman" w:hAnsi="Times New Roman"/>
          <w:sz w:val="24"/>
          <w:szCs w:val="24"/>
          <w:lang w:eastAsia="ru-RU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состоянии. </w:t>
      </w:r>
    </w:p>
    <w:p w:rsidR="00AD56E4" w:rsidRPr="00D406A9" w:rsidRDefault="00AD56E4" w:rsidP="00AD56E4">
      <w:pPr>
        <w:widowControl w:val="0"/>
        <w:tabs>
          <w:tab w:val="left" w:pos="96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w w:val="103"/>
          <w:sz w:val="24"/>
          <w:szCs w:val="24"/>
          <w:lang w:eastAsia="ru-RU"/>
        </w:rPr>
      </w:pPr>
      <w:r w:rsidRPr="00D406A9">
        <w:rPr>
          <w:rFonts w:ascii="Times New Roman" w:hAnsi="Times New Roman"/>
          <w:sz w:val="24"/>
          <w:szCs w:val="24"/>
          <w:lang w:eastAsia="ru-RU"/>
        </w:rPr>
        <w:t>М</w:t>
      </w:r>
      <w:r w:rsidRPr="00D406A9">
        <w:rPr>
          <w:rFonts w:ascii="Times New Roman" w:hAnsi="Times New Roman"/>
          <w:w w:val="112"/>
          <w:sz w:val="24"/>
          <w:szCs w:val="24"/>
          <w:lang w:eastAsia="ru-RU"/>
        </w:rPr>
        <w:t>а</w:t>
      </w:r>
      <w:r w:rsidRPr="00D406A9">
        <w:rPr>
          <w:rFonts w:ascii="Times New Roman" w:hAnsi="Times New Roman"/>
          <w:spacing w:val="3"/>
          <w:w w:val="178"/>
          <w:sz w:val="24"/>
          <w:szCs w:val="24"/>
          <w:lang w:eastAsia="ru-RU"/>
        </w:rPr>
        <w:t>т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D406A9">
        <w:rPr>
          <w:rFonts w:ascii="Times New Roman" w:hAnsi="Times New Roman"/>
          <w:sz w:val="24"/>
          <w:szCs w:val="24"/>
          <w:lang w:eastAsia="ru-RU"/>
        </w:rPr>
        <w:t>р</w:t>
      </w:r>
      <w:r w:rsidRPr="00D406A9">
        <w:rPr>
          <w:rFonts w:ascii="Times New Roman" w:hAnsi="Times New Roman"/>
          <w:spacing w:val="1"/>
          <w:w w:val="104"/>
          <w:sz w:val="24"/>
          <w:szCs w:val="24"/>
          <w:lang w:eastAsia="ru-RU"/>
        </w:rPr>
        <w:t>и</w:t>
      </w:r>
      <w:r w:rsidRPr="00D406A9">
        <w:rPr>
          <w:rFonts w:ascii="Times New Roman" w:hAnsi="Times New Roman"/>
          <w:w w:val="112"/>
          <w:sz w:val="24"/>
          <w:szCs w:val="24"/>
          <w:lang w:eastAsia="ru-RU"/>
        </w:rPr>
        <w:t>а</w:t>
      </w:r>
      <w:r w:rsidRPr="00D406A9">
        <w:rPr>
          <w:rFonts w:ascii="Times New Roman" w:hAnsi="Times New Roman"/>
          <w:spacing w:val="-1"/>
          <w:w w:val="102"/>
          <w:sz w:val="24"/>
          <w:szCs w:val="24"/>
          <w:lang w:eastAsia="ru-RU"/>
        </w:rPr>
        <w:t>л</w:t>
      </w:r>
      <w:r w:rsidRPr="00D406A9">
        <w:rPr>
          <w:rFonts w:ascii="Times New Roman" w:hAnsi="Times New Roman"/>
          <w:spacing w:val="-2"/>
          <w:sz w:val="24"/>
          <w:szCs w:val="24"/>
          <w:lang w:eastAsia="ru-RU"/>
        </w:rPr>
        <w:t>ь</w:t>
      </w:r>
      <w:r w:rsidRPr="00D406A9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н</w:t>
      </w:r>
      <w:r w:rsidRPr="00D406A9">
        <w:rPr>
          <w:rFonts w:ascii="Times New Roman" w:hAnsi="Times New Roman"/>
          <w:sz w:val="24"/>
          <w:szCs w:val="24"/>
          <w:lang w:eastAsia="ru-RU"/>
        </w:rPr>
        <w:t>о</w:t>
      </w:r>
      <w:r w:rsidRPr="00D406A9">
        <w:rPr>
          <w:rFonts w:ascii="Times New Roman" w:hAnsi="Times New Roman"/>
          <w:b/>
          <w:bCs/>
          <w:i/>
          <w:iCs/>
          <w:spacing w:val="-3"/>
          <w:sz w:val="24"/>
          <w:szCs w:val="24"/>
          <w:lang w:eastAsia="ru-RU"/>
        </w:rPr>
        <w:t>-</w:t>
      </w:r>
      <w:r w:rsidRPr="00D406A9">
        <w:rPr>
          <w:rFonts w:ascii="Times New Roman" w:hAnsi="Times New Roman"/>
          <w:spacing w:val="3"/>
          <w:w w:val="178"/>
          <w:sz w:val="24"/>
          <w:szCs w:val="24"/>
          <w:lang w:eastAsia="ru-RU"/>
        </w:rPr>
        <w:t>т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D406A9">
        <w:rPr>
          <w:rFonts w:ascii="Times New Roman" w:hAnsi="Times New Roman"/>
          <w:sz w:val="24"/>
          <w:szCs w:val="24"/>
          <w:lang w:eastAsia="ru-RU"/>
        </w:rPr>
        <w:t>х</w:t>
      </w:r>
      <w:r w:rsidRPr="00D406A9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н</w:t>
      </w:r>
      <w:r w:rsidRPr="00D406A9">
        <w:rPr>
          <w:rFonts w:ascii="Times New Roman" w:hAnsi="Times New Roman"/>
          <w:spacing w:val="1"/>
          <w:w w:val="104"/>
          <w:sz w:val="24"/>
          <w:szCs w:val="24"/>
          <w:lang w:eastAsia="ru-RU"/>
        </w:rPr>
        <w:t>и</w:t>
      </w:r>
      <w:r w:rsidRPr="00D406A9">
        <w:rPr>
          <w:rFonts w:ascii="Times New Roman" w:hAnsi="Times New Roman"/>
          <w:spacing w:val="-4"/>
          <w:w w:val="104"/>
          <w:sz w:val="24"/>
          <w:szCs w:val="24"/>
          <w:lang w:eastAsia="ru-RU"/>
        </w:rPr>
        <w:t>ч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>ес</w:t>
      </w:r>
      <w:r w:rsidRPr="00D406A9">
        <w:rPr>
          <w:rFonts w:ascii="Times New Roman" w:hAnsi="Times New Roman"/>
          <w:spacing w:val="1"/>
          <w:w w:val="104"/>
          <w:sz w:val="24"/>
          <w:szCs w:val="24"/>
          <w:lang w:eastAsia="ru-RU"/>
        </w:rPr>
        <w:t>ки</w:t>
      </w:r>
      <w:r w:rsidRPr="00D406A9">
        <w:rPr>
          <w:rFonts w:ascii="Times New Roman" w:hAnsi="Times New Roman"/>
          <w:sz w:val="24"/>
          <w:szCs w:val="24"/>
          <w:lang w:eastAsia="ru-RU"/>
        </w:rPr>
        <w:t>е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 xml:space="preserve"> у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>л</w:t>
      </w:r>
      <w:r w:rsidRPr="00D406A9">
        <w:rPr>
          <w:rFonts w:ascii="Times New Roman" w:hAnsi="Times New Roman"/>
          <w:sz w:val="24"/>
          <w:szCs w:val="24"/>
          <w:lang w:eastAsia="ru-RU"/>
        </w:rPr>
        <w:t>о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>ви</w:t>
      </w:r>
      <w:r w:rsidRPr="00D406A9">
        <w:rPr>
          <w:rFonts w:ascii="Times New Roman" w:hAnsi="Times New Roman"/>
          <w:sz w:val="24"/>
          <w:szCs w:val="24"/>
          <w:lang w:eastAsia="ru-RU"/>
        </w:rPr>
        <w:t>я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D406A9">
        <w:rPr>
          <w:rFonts w:ascii="Times New Roman" w:hAnsi="Times New Roman"/>
          <w:sz w:val="24"/>
          <w:szCs w:val="24"/>
          <w:lang w:eastAsia="ru-RU"/>
        </w:rPr>
        <w:t>р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D406A9">
        <w:rPr>
          <w:rFonts w:ascii="Times New Roman" w:hAnsi="Times New Roman"/>
          <w:sz w:val="24"/>
          <w:szCs w:val="24"/>
          <w:lang w:eastAsia="ru-RU"/>
        </w:rPr>
        <w:t>а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>л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D406A9">
        <w:rPr>
          <w:rFonts w:ascii="Times New Roman" w:hAnsi="Times New Roman"/>
          <w:sz w:val="24"/>
          <w:szCs w:val="24"/>
          <w:lang w:eastAsia="ru-RU"/>
        </w:rPr>
        <w:t>за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>ци</w:t>
      </w:r>
      <w:r w:rsidRPr="00D406A9">
        <w:rPr>
          <w:rFonts w:ascii="Times New Roman" w:hAnsi="Times New Roman"/>
          <w:sz w:val="24"/>
          <w:szCs w:val="24"/>
          <w:lang w:eastAsia="ru-RU"/>
        </w:rPr>
        <w:t>и</w:t>
      </w:r>
      <w:r w:rsidRPr="00D406A9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D406A9">
        <w:rPr>
          <w:rFonts w:ascii="Times New Roman" w:hAnsi="Times New Roman"/>
          <w:sz w:val="24"/>
          <w:szCs w:val="24"/>
          <w:lang w:eastAsia="ru-RU"/>
        </w:rPr>
        <w:t>о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D406A9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>вн</w:t>
      </w:r>
      <w:r w:rsidRPr="00D406A9">
        <w:rPr>
          <w:rFonts w:ascii="Times New Roman" w:hAnsi="Times New Roman"/>
          <w:sz w:val="24"/>
          <w:szCs w:val="24"/>
          <w:lang w:eastAsia="ru-RU"/>
        </w:rPr>
        <w:t>ой</w:t>
      </w:r>
      <w:r w:rsidRPr="00D406A9">
        <w:rPr>
          <w:rFonts w:ascii="Times New Roman" w:hAnsi="Times New Roman"/>
          <w:spacing w:val="7"/>
          <w:sz w:val="24"/>
          <w:szCs w:val="24"/>
          <w:lang w:eastAsia="ru-RU"/>
        </w:rPr>
        <w:t xml:space="preserve"> </w:t>
      </w:r>
      <w:r w:rsidRPr="00D406A9">
        <w:rPr>
          <w:rFonts w:ascii="Times New Roman" w:hAnsi="Times New Roman"/>
          <w:sz w:val="24"/>
          <w:szCs w:val="24"/>
          <w:lang w:eastAsia="ru-RU"/>
        </w:rPr>
        <w:t>о</w:t>
      </w:r>
      <w:r w:rsidRPr="00D406A9">
        <w:rPr>
          <w:rFonts w:ascii="Times New Roman" w:hAnsi="Times New Roman"/>
          <w:w w:val="98"/>
          <w:sz w:val="24"/>
          <w:szCs w:val="24"/>
          <w:lang w:eastAsia="ru-RU"/>
        </w:rPr>
        <w:t>б</w:t>
      </w:r>
      <w:r w:rsidRPr="00D406A9">
        <w:rPr>
          <w:rFonts w:ascii="Times New Roman" w:hAnsi="Times New Roman"/>
          <w:sz w:val="24"/>
          <w:szCs w:val="24"/>
          <w:lang w:eastAsia="ru-RU"/>
        </w:rPr>
        <w:t>р</w:t>
      </w:r>
      <w:r w:rsidRPr="00D406A9">
        <w:rPr>
          <w:rFonts w:ascii="Times New Roman" w:hAnsi="Times New Roman"/>
          <w:w w:val="112"/>
          <w:sz w:val="24"/>
          <w:szCs w:val="24"/>
          <w:lang w:eastAsia="ru-RU"/>
        </w:rPr>
        <w:t>а</w:t>
      </w:r>
      <w:r w:rsidRPr="00D406A9">
        <w:rPr>
          <w:rFonts w:ascii="Times New Roman" w:hAnsi="Times New Roman"/>
          <w:w w:val="98"/>
          <w:sz w:val="24"/>
          <w:szCs w:val="24"/>
          <w:lang w:eastAsia="ru-RU"/>
        </w:rPr>
        <w:t>з</w:t>
      </w:r>
      <w:r w:rsidRPr="00D406A9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D406A9">
        <w:rPr>
          <w:rFonts w:ascii="Times New Roman" w:hAnsi="Times New Roman"/>
          <w:spacing w:val="1"/>
          <w:w w:val="94"/>
          <w:sz w:val="24"/>
          <w:szCs w:val="24"/>
          <w:lang w:eastAsia="ru-RU"/>
        </w:rPr>
        <w:t>в</w:t>
      </w:r>
      <w:r w:rsidRPr="00D406A9">
        <w:rPr>
          <w:rFonts w:ascii="Times New Roman" w:hAnsi="Times New Roman"/>
          <w:spacing w:val="-2"/>
          <w:w w:val="112"/>
          <w:sz w:val="24"/>
          <w:szCs w:val="24"/>
          <w:lang w:eastAsia="ru-RU"/>
        </w:rPr>
        <w:t>а</w:t>
      </w:r>
      <w:r w:rsidRPr="00D406A9">
        <w:rPr>
          <w:rFonts w:ascii="Times New Roman" w:hAnsi="Times New Roman"/>
          <w:spacing w:val="3"/>
          <w:w w:val="178"/>
          <w:sz w:val="24"/>
          <w:szCs w:val="24"/>
          <w:lang w:eastAsia="ru-RU"/>
        </w:rPr>
        <w:t>т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D406A9">
        <w:rPr>
          <w:rFonts w:ascii="Times New Roman" w:hAnsi="Times New Roman"/>
          <w:spacing w:val="-1"/>
          <w:w w:val="102"/>
          <w:sz w:val="24"/>
          <w:szCs w:val="24"/>
          <w:lang w:eastAsia="ru-RU"/>
        </w:rPr>
        <w:t>л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>ь</w:t>
      </w:r>
      <w:r w:rsidRPr="00D406A9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н</w:t>
      </w:r>
      <w:r w:rsidRPr="00D406A9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D406A9">
        <w:rPr>
          <w:rFonts w:ascii="Times New Roman" w:hAnsi="Times New Roman"/>
          <w:w w:val="104"/>
          <w:sz w:val="24"/>
          <w:szCs w:val="24"/>
          <w:lang w:eastAsia="ru-RU"/>
        </w:rPr>
        <w:t>й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D406A9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п</w:t>
      </w:r>
      <w:r w:rsidRPr="00D406A9">
        <w:rPr>
          <w:rFonts w:ascii="Times New Roman" w:hAnsi="Times New Roman"/>
          <w:w w:val="103"/>
          <w:sz w:val="24"/>
          <w:szCs w:val="24"/>
          <w:lang w:eastAsia="ru-RU"/>
        </w:rPr>
        <w:t>рогр</w:t>
      </w:r>
      <w:r w:rsidRPr="00D406A9">
        <w:rPr>
          <w:rFonts w:ascii="Times New Roman" w:hAnsi="Times New Roman"/>
          <w:spacing w:val="-3"/>
          <w:w w:val="103"/>
          <w:sz w:val="24"/>
          <w:szCs w:val="24"/>
          <w:lang w:eastAsia="ru-RU"/>
        </w:rPr>
        <w:t>а</w:t>
      </w:r>
      <w:r w:rsidRPr="00D406A9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мм</w:t>
      </w:r>
      <w:r w:rsidRPr="00D406A9">
        <w:rPr>
          <w:rFonts w:ascii="Times New Roman" w:hAnsi="Times New Roman"/>
          <w:spacing w:val="-1"/>
          <w:w w:val="103"/>
          <w:sz w:val="24"/>
          <w:szCs w:val="24"/>
          <w:lang w:eastAsia="ru-RU"/>
        </w:rPr>
        <w:t>ы</w:t>
      </w:r>
      <w:r w:rsidRPr="00D406A9">
        <w:rPr>
          <w:rFonts w:ascii="Times New Roman" w:hAnsi="Times New Roman"/>
          <w:b/>
          <w:bCs/>
          <w:i/>
          <w:iCs/>
          <w:w w:val="103"/>
          <w:sz w:val="24"/>
          <w:szCs w:val="24"/>
          <w:lang w:eastAsia="ru-RU"/>
        </w:rPr>
        <w:t>:</w:t>
      </w:r>
    </w:p>
    <w:p w:rsidR="00AD56E4" w:rsidRDefault="00AD56E4" w:rsidP="00AD56E4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b/>
          <w:bCs/>
          <w:position w:val="-1"/>
          <w:sz w:val="24"/>
          <w:szCs w:val="24"/>
          <w:lang w:eastAsia="ru-RU"/>
        </w:rPr>
      </w:pPr>
    </w:p>
    <w:p w:rsidR="00AD56E4" w:rsidRPr="00474842" w:rsidRDefault="00AD56E4" w:rsidP="00AD56E4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b/>
          <w:sz w:val="24"/>
          <w:szCs w:val="24"/>
          <w:lang w:eastAsia="ru-RU"/>
        </w:rPr>
      </w:pPr>
      <w:r w:rsidRPr="00D406A9">
        <w:rPr>
          <w:rFonts w:ascii="Times New Roman" w:hAnsi="Times New Roman"/>
          <w:b/>
          <w:bCs/>
          <w:spacing w:val="36"/>
          <w:position w:val="-1"/>
          <w:sz w:val="24"/>
          <w:szCs w:val="24"/>
          <w:lang w:eastAsia="ru-RU"/>
        </w:rPr>
        <w:t xml:space="preserve"> </w:t>
      </w:r>
      <w:r w:rsidRPr="00474842">
        <w:rPr>
          <w:rFonts w:ascii="Times New Roman" w:hAnsi="Times New Roman"/>
          <w:b/>
          <w:i/>
          <w:position w:val="-1"/>
          <w:sz w:val="24"/>
          <w:szCs w:val="24"/>
          <w:lang w:eastAsia="ru-RU"/>
        </w:rPr>
        <w:t>Матер</w:t>
      </w:r>
      <w:r w:rsidRPr="00474842">
        <w:rPr>
          <w:rFonts w:ascii="Times New Roman" w:hAnsi="Times New Roman"/>
          <w:b/>
          <w:i/>
          <w:spacing w:val="1"/>
          <w:w w:val="104"/>
          <w:position w:val="-1"/>
          <w:sz w:val="24"/>
          <w:szCs w:val="24"/>
          <w:lang w:eastAsia="ru-RU"/>
        </w:rPr>
        <w:t>и</w:t>
      </w:r>
      <w:r w:rsidRPr="00474842">
        <w:rPr>
          <w:rFonts w:ascii="Times New Roman" w:hAnsi="Times New Roman"/>
          <w:b/>
          <w:i/>
          <w:w w:val="112"/>
          <w:position w:val="-1"/>
          <w:sz w:val="24"/>
          <w:szCs w:val="24"/>
          <w:lang w:eastAsia="ru-RU"/>
        </w:rPr>
        <w:t>а</w:t>
      </w:r>
      <w:r w:rsidRPr="00474842">
        <w:rPr>
          <w:rFonts w:ascii="Times New Roman" w:hAnsi="Times New Roman"/>
          <w:b/>
          <w:i/>
          <w:spacing w:val="-1"/>
          <w:w w:val="102"/>
          <w:position w:val="-1"/>
          <w:sz w:val="24"/>
          <w:szCs w:val="24"/>
          <w:lang w:eastAsia="ru-RU"/>
        </w:rPr>
        <w:t>л</w:t>
      </w:r>
      <w:r w:rsidRPr="00474842">
        <w:rPr>
          <w:rFonts w:ascii="Times New Roman" w:hAnsi="Times New Roman"/>
          <w:b/>
          <w:i/>
          <w:spacing w:val="-2"/>
          <w:position w:val="-1"/>
          <w:sz w:val="24"/>
          <w:szCs w:val="24"/>
          <w:lang w:eastAsia="ru-RU"/>
        </w:rPr>
        <w:t>ь</w:t>
      </w:r>
      <w:r w:rsidRPr="00474842">
        <w:rPr>
          <w:rFonts w:ascii="Times New Roman" w:hAnsi="Times New Roman"/>
          <w:b/>
          <w:i/>
          <w:spacing w:val="1"/>
          <w:w w:val="103"/>
          <w:position w:val="-1"/>
          <w:sz w:val="24"/>
          <w:szCs w:val="24"/>
          <w:lang w:eastAsia="ru-RU"/>
        </w:rPr>
        <w:t>н</w:t>
      </w:r>
      <w:r w:rsidRPr="00474842">
        <w:rPr>
          <w:rFonts w:ascii="Times New Roman" w:hAnsi="Times New Roman"/>
          <w:b/>
          <w:i/>
          <w:position w:val="-1"/>
          <w:sz w:val="24"/>
          <w:szCs w:val="24"/>
          <w:lang w:eastAsia="ru-RU"/>
        </w:rPr>
        <w:t>о</w:t>
      </w:r>
      <w:r w:rsidRPr="00474842">
        <w:rPr>
          <w:rFonts w:ascii="Times New Roman" w:hAnsi="Times New Roman"/>
          <w:b/>
          <w:bCs/>
          <w:i/>
          <w:iCs/>
          <w:spacing w:val="-3"/>
          <w:position w:val="-1"/>
          <w:sz w:val="24"/>
          <w:szCs w:val="24"/>
          <w:lang w:eastAsia="ru-RU"/>
        </w:rPr>
        <w:t xml:space="preserve"> - т</w:t>
      </w:r>
      <w:r w:rsidRPr="00474842">
        <w:rPr>
          <w:rFonts w:ascii="Times New Roman" w:hAnsi="Times New Roman"/>
          <w:b/>
          <w:i/>
          <w:spacing w:val="-1"/>
          <w:position w:val="-1"/>
          <w:sz w:val="24"/>
          <w:szCs w:val="24"/>
          <w:lang w:eastAsia="ru-RU"/>
        </w:rPr>
        <w:t>е</w:t>
      </w:r>
      <w:r w:rsidRPr="00474842">
        <w:rPr>
          <w:rFonts w:ascii="Times New Roman" w:hAnsi="Times New Roman"/>
          <w:b/>
          <w:i/>
          <w:position w:val="-1"/>
          <w:sz w:val="24"/>
          <w:szCs w:val="24"/>
          <w:lang w:eastAsia="ru-RU"/>
        </w:rPr>
        <w:t>х</w:t>
      </w:r>
      <w:r w:rsidRPr="00474842">
        <w:rPr>
          <w:rFonts w:ascii="Times New Roman" w:hAnsi="Times New Roman"/>
          <w:b/>
          <w:i/>
          <w:spacing w:val="1"/>
          <w:w w:val="103"/>
          <w:position w:val="-1"/>
          <w:sz w:val="24"/>
          <w:szCs w:val="24"/>
          <w:lang w:eastAsia="ru-RU"/>
        </w:rPr>
        <w:t>н</w:t>
      </w:r>
      <w:r w:rsidRPr="00474842">
        <w:rPr>
          <w:rFonts w:ascii="Times New Roman" w:hAnsi="Times New Roman"/>
          <w:b/>
          <w:i/>
          <w:spacing w:val="1"/>
          <w:w w:val="104"/>
          <w:position w:val="-1"/>
          <w:sz w:val="24"/>
          <w:szCs w:val="24"/>
          <w:lang w:eastAsia="ru-RU"/>
        </w:rPr>
        <w:t>и</w:t>
      </w:r>
      <w:r w:rsidRPr="00474842">
        <w:rPr>
          <w:rFonts w:ascii="Times New Roman" w:hAnsi="Times New Roman"/>
          <w:b/>
          <w:i/>
          <w:spacing w:val="-4"/>
          <w:w w:val="104"/>
          <w:position w:val="-1"/>
          <w:sz w:val="24"/>
          <w:szCs w:val="24"/>
          <w:lang w:eastAsia="ru-RU"/>
        </w:rPr>
        <w:t>ч</w:t>
      </w:r>
      <w:r w:rsidRPr="00474842">
        <w:rPr>
          <w:rFonts w:ascii="Times New Roman" w:hAnsi="Times New Roman"/>
          <w:b/>
          <w:i/>
          <w:spacing w:val="-1"/>
          <w:position w:val="-1"/>
          <w:sz w:val="24"/>
          <w:szCs w:val="24"/>
          <w:lang w:eastAsia="ru-RU"/>
        </w:rPr>
        <w:t>ес</w:t>
      </w:r>
      <w:r w:rsidRPr="00474842">
        <w:rPr>
          <w:rFonts w:ascii="Times New Roman" w:hAnsi="Times New Roman"/>
          <w:b/>
          <w:i/>
          <w:spacing w:val="1"/>
          <w:w w:val="104"/>
          <w:position w:val="-1"/>
          <w:sz w:val="24"/>
          <w:szCs w:val="24"/>
          <w:lang w:eastAsia="ru-RU"/>
        </w:rPr>
        <w:t>к</w:t>
      </w:r>
      <w:r w:rsidRPr="00474842">
        <w:rPr>
          <w:rFonts w:ascii="Times New Roman" w:hAnsi="Times New Roman"/>
          <w:b/>
          <w:i/>
          <w:w w:val="112"/>
          <w:position w:val="-1"/>
          <w:sz w:val="24"/>
          <w:szCs w:val="24"/>
          <w:lang w:eastAsia="ru-RU"/>
        </w:rPr>
        <w:t>ая</w:t>
      </w:r>
      <w:r w:rsidRPr="00474842">
        <w:rPr>
          <w:rFonts w:ascii="Times New Roman" w:hAnsi="Times New Roman"/>
          <w:b/>
          <w:spacing w:val="1"/>
          <w:position w:val="-1"/>
          <w:sz w:val="24"/>
          <w:szCs w:val="24"/>
          <w:lang w:eastAsia="ru-RU"/>
        </w:rPr>
        <w:t xml:space="preserve"> </w:t>
      </w:r>
      <w:r w:rsidRPr="00474842">
        <w:rPr>
          <w:rFonts w:ascii="Times New Roman" w:hAnsi="Times New Roman"/>
          <w:b/>
          <w:position w:val="-1"/>
          <w:sz w:val="24"/>
          <w:szCs w:val="24"/>
          <w:lang w:eastAsia="ru-RU"/>
        </w:rPr>
        <w:t>база</w:t>
      </w:r>
      <w:r w:rsidRPr="00474842">
        <w:rPr>
          <w:rFonts w:ascii="Times New Roman" w:hAnsi="Times New Roman"/>
          <w:b/>
          <w:spacing w:val="21"/>
          <w:position w:val="-1"/>
          <w:sz w:val="24"/>
          <w:szCs w:val="24"/>
          <w:lang w:eastAsia="ru-RU"/>
        </w:rPr>
        <w:t xml:space="preserve"> </w:t>
      </w:r>
      <w:r w:rsidRPr="00474842">
        <w:rPr>
          <w:rFonts w:ascii="Times New Roman" w:hAnsi="Times New Roman"/>
          <w:b/>
          <w:spacing w:val="-1"/>
          <w:w w:val="88"/>
          <w:position w:val="-1"/>
          <w:sz w:val="24"/>
          <w:szCs w:val="24"/>
          <w:lang w:eastAsia="ru-RU"/>
        </w:rPr>
        <w:t>у</w:t>
      </w:r>
      <w:r w:rsidRPr="00474842">
        <w:rPr>
          <w:rFonts w:ascii="Times New Roman" w:hAnsi="Times New Roman"/>
          <w:b/>
          <w:spacing w:val="-1"/>
          <w:w w:val="104"/>
          <w:position w:val="-1"/>
          <w:sz w:val="24"/>
          <w:szCs w:val="24"/>
          <w:lang w:eastAsia="ru-RU"/>
        </w:rPr>
        <w:t>ч</w:t>
      </w:r>
      <w:r w:rsidRPr="00474842">
        <w:rPr>
          <w:rFonts w:ascii="Times New Roman" w:hAnsi="Times New Roman"/>
          <w:b/>
          <w:position w:val="-1"/>
          <w:sz w:val="24"/>
          <w:szCs w:val="24"/>
          <w:lang w:eastAsia="ru-RU"/>
        </w:rPr>
        <w:t>р</w:t>
      </w:r>
      <w:r w:rsidRPr="00474842">
        <w:rPr>
          <w:rFonts w:ascii="Times New Roman" w:hAnsi="Times New Roman"/>
          <w:b/>
          <w:spacing w:val="-1"/>
          <w:position w:val="-1"/>
          <w:sz w:val="24"/>
          <w:szCs w:val="24"/>
          <w:lang w:eastAsia="ru-RU"/>
        </w:rPr>
        <w:t>е</w:t>
      </w:r>
      <w:r w:rsidRPr="00474842">
        <w:rPr>
          <w:rFonts w:ascii="Times New Roman" w:hAnsi="Times New Roman"/>
          <w:b/>
          <w:spacing w:val="-1"/>
          <w:w w:val="138"/>
          <w:position w:val="-1"/>
          <w:sz w:val="24"/>
          <w:szCs w:val="24"/>
          <w:lang w:eastAsia="ru-RU"/>
        </w:rPr>
        <w:t>ж</w:t>
      </w:r>
      <w:r w:rsidRPr="00474842">
        <w:rPr>
          <w:rFonts w:ascii="Times New Roman" w:hAnsi="Times New Roman"/>
          <w:b/>
          <w:spacing w:val="1"/>
          <w:w w:val="97"/>
          <w:position w:val="-1"/>
          <w:sz w:val="24"/>
          <w:szCs w:val="24"/>
          <w:lang w:eastAsia="ru-RU"/>
        </w:rPr>
        <w:t>д</w:t>
      </w:r>
      <w:r w:rsidRPr="00474842">
        <w:rPr>
          <w:rFonts w:ascii="Times New Roman" w:hAnsi="Times New Roman"/>
          <w:b/>
          <w:spacing w:val="-1"/>
          <w:position w:val="-1"/>
          <w:sz w:val="24"/>
          <w:szCs w:val="24"/>
          <w:lang w:eastAsia="ru-RU"/>
        </w:rPr>
        <w:t>е</w:t>
      </w:r>
      <w:r w:rsidRPr="00474842">
        <w:rPr>
          <w:rFonts w:ascii="Times New Roman" w:hAnsi="Times New Roman"/>
          <w:b/>
          <w:spacing w:val="1"/>
          <w:w w:val="103"/>
          <w:position w:val="-1"/>
          <w:sz w:val="24"/>
          <w:szCs w:val="24"/>
          <w:lang w:eastAsia="ru-RU"/>
        </w:rPr>
        <w:t>н</w:t>
      </w:r>
      <w:r w:rsidRPr="00474842">
        <w:rPr>
          <w:rFonts w:ascii="Times New Roman" w:hAnsi="Times New Roman"/>
          <w:b/>
          <w:spacing w:val="1"/>
          <w:w w:val="104"/>
          <w:position w:val="-1"/>
          <w:sz w:val="24"/>
          <w:szCs w:val="24"/>
          <w:lang w:eastAsia="ru-RU"/>
        </w:rPr>
        <w:t>и</w:t>
      </w:r>
      <w:r w:rsidRPr="00474842">
        <w:rPr>
          <w:rFonts w:ascii="Times New Roman" w:hAnsi="Times New Roman"/>
          <w:b/>
          <w:spacing w:val="1"/>
          <w:w w:val="112"/>
          <w:position w:val="-1"/>
          <w:sz w:val="24"/>
          <w:szCs w:val="24"/>
          <w:lang w:eastAsia="ru-RU"/>
        </w:rPr>
        <w:t>я</w:t>
      </w:r>
      <w:r w:rsidRPr="00474842">
        <w:rPr>
          <w:rFonts w:ascii="Times New Roman" w:hAnsi="Times New Roman"/>
          <w:b/>
          <w:bCs/>
          <w:position w:val="-1"/>
          <w:sz w:val="24"/>
          <w:szCs w:val="24"/>
          <w:lang w:eastAsia="ru-RU"/>
        </w:rPr>
        <w:t>:</w:t>
      </w:r>
    </w:p>
    <w:tbl>
      <w:tblPr>
        <w:tblW w:w="10209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7"/>
        <w:gridCol w:w="3261"/>
        <w:gridCol w:w="2551"/>
      </w:tblGrid>
      <w:tr w:rsidR="00AD56E4" w:rsidRPr="00D406A9" w:rsidTr="00AD56E4">
        <w:trPr>
          <w:trHeight w:hRule="exact" w:val="475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1"/>
                <w:w w:val="107"/>
                <w:lang w:eastAsia="ru-RU"/>
              </w:rPr>
              <w:t>Н</w:t>
            </w:r>
            <w:r w:rsidRPr="00D406A9">
              <w:rPr>
                <w:rFonts w:ascii="Times New Roman" w:hAnsi="Times New Roman"/>
                <w:w w:val="107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3"/>
                <w:w w:val="107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1"/>
                <w:w w:val="107"/>
                <w:lang w:eastAsia="ru-RU"/>
              </w:rPr>
              <w:t>м</w:t>
            </w:r>
            <w:r w:rsidRPr="00D406A9">
              <w:rPr>
                <w:rFonts w:ascii="Times New Roman" w:hAnsi="Times New Roman"/>
                <w:w w:val="107"/>
                <w:lang w:eastAsia="ru-RU"/>
              </w:rPr>
              <w:t>ен</w:t>
            </w:r>
            <w:r w:rsidRPr="00D406A9">
              <w:rPr>
                <w:rFonts w:ascii="Times New Roman" w:hAnsi="Times New Roman"/>
                <w:spacing w:val="-2"/>
                <w:w w:val="107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w w:val="107"/>
                <w:lang w:eastAsia="ru-RU"/>
              </w:rPr>
              <w:t>в</w:t>
            </w:r>
            <w:r w:rsidRPr="00D406A9">
              <w:rPr>
                <w:rFonts w:ascii="Times New Roman" w:hAnsi="Times New Roman"/>
                <w:w w:val="107"/>
                <w:lang w:eastAsia="ru-RU"/>
              </w:rPr>
              <w:t>ан</w:t>
            </w:r>
            <w:r w:rsidRPr="00D406A9">
              <w:rPr>
                <w:rFonts w:ascii="Times New Roman" w:hAnsi="Times New Roman"/>
                <w:spacing w:val="-3"/>
                <w:w w:val="107"/>
                <w:lang w:eastAsia="ru-RU"/>
              </w:rPr>
              <w:t>и</w:t>
            </w:r>
            <w:r w:rsidRPr="00D406A9">
              <w:rPr>
                <w:rFonts w:ascii="Times New Roman" w:hAnsi="Times New Roman"/>
                <w:w w:val="107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3"/>
                <w:w w:val="107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w w:val="107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w w:val="98"/>
                <w:lang w:eastAsia="ru-RU"/>
              </w:rPr>
              <w:t>б</w:t>
            </w:r>
            <w:r w:rsidRPr="00D406A9">
              <w:rPr>
                <w:rFonts w:ascii="Times New Roman" w:hAnsi="Times New Roman"/>
                <w:spacing w:val="1"/>
                <w:w w:val="113"/>
                <w:lang w:eastAsia="ru-RU"/>
              </w:rPr>
              <w:t>ъ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w w:val="119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w w:val="112"/>
                <w:lang w:eastAsia="ru-RU"/>
              </w:rPr>
              <w:t>т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1"/>
                <w:w w:val="108"/>
                <w:lang w:eastAsia="ru-RU"/>
              </w:rPr>
              <w:t>П</w:t>
            </w:r>
            <w:r w:rsidRPr="00D406A9">
              <w:rPr>
                <w:rFonts w:ascii="Times New Roman" w:hAnsi="Times New Roman"/>
                <w:spacing w:val="1"/>
                <w:w w:val="11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w w:val="110"/>
                <w:lang w:eastAsia="ru-RU"/>
              </w:rPr>
              <w:t>щ</w:t>
            </w:r>
            <w:r w:rsidRPr="00D406A9">
              <w:rPr>
                <w:rFonts w:ascii="Times New Roman" w:hAnsi="Times New Roman"/>
                <w:spacing w:val="-2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w w:val="99"/>
                <w:lang w:eastAsia="ru-RU"/>
              </w:rPr>
              <w:t>д</w:t>
            </w:r>
            <w:r w:rsidRPr="00D406A9">
              <w:rPr>
                <w:rFonts w:ascii="Times New Roman" w:hAnsi="Times New Roman"/>
                <w:w w:val="116"/>
                <w:lang w:eastAsia="ru-RU"/>
              </w:rPr>
              <w:t>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right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1"/>
                <w:w w:val="106"/>
                <w:lang w:eastAsia="ru-RU"/>
              </w:rPr>
              <w:t>К</w:t>
            </w:r>
            <w:r w:rsidRPr="00D406A9">
              <w:rPr>
                <w:rFonts w:ascii="Times New Roman" w:hAnsi="Times New Roman"/>
                <w:w w:val="106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w w:val="106"/>
                <w:lang w:eastAsia="ru-RU"/>
              </w:rPr>
              <w:t>л</w:t>
            </w:r>
            <w:r w:rsidRPr="00D406A9">
              <w:rPr>
                <w:rFonts w:ascii="Times New Roman" w:hAnsi="Times New Roman"/>
                <w:spacing w:val="-3"/>
                <w:w w:val="106"/>
                <w:lang w:eastAsia="ru-RU"/>
              </w:rPr>
              <w:t>и</w:t>
            </w:r>
            <w:r w:rsidRPr="00D406A9">
              <w:rPr>
                <w:rFonts w:ascii="Times New Roman" w:hAnsi="Times New Roman"/>
                <w:w w:val="106"/>
                <w:lang w:eastAsia="ru-RU"/>
              </w:rPr>
              <w:t>чес</w:t>
            </w:r>
            <w:r w:rsidRPr="00D406A9">
              <w:rPr>
                <w:rFonts w:ascii="Times New Roman" w:hAnsi="Times New Roman"/>
                <w:spacing w:val="-3"/>
                <w:w w:val="106"/>
                <w:lang w:eastAsia="ru-RU"/>
              </w:rPr>
              <w:t>т</w:t>
            </w:r>
            <w:r w:rsidRPr="00D406A9">
              <w:rPr>
                <w:rFonts w:ascii="Times New Roman" w:hAnsi="Times New Roman"/>
                <w:spacing w:val="1"/>
                <w:w w:val="106"/>
                <w:lang w:eastAsia="ru-RU"/>
              </w:rPr>
              <w:t>в</w:t>
            </w:r>
            <w:r w:rsidRPr="00D406A9">
              <w:rPr>
                <w:rFonts w:ascii="Times New Roman" w:hAnsi="Times New Roman"/>
                <w:w w:val="106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6"/>
                <w:w w:val="106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д</w:t>
            </w:r>
            <w:r w:rsidRPr="00D406A9">
              <w:rPr>
                <w:rFonts w:ascii="Times New Roman" w:hAnsi="Times New Roman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иц</w:t>
            </w:r>
            <w:r w:rsidRPr="00D406A9">
              <w:rPr>
                <w:rFonts w:ascii="Times New Roman" w:hAnsi="Times New Roman"/>
                <w:spacing w:val="37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ц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3"/>
                <w:w w:val="108"/>
                <w:lang w:eastAsia="ru-RU"/>
              </w:rPr>
              <w:t>н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w w:val="11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 о</w:t>
            </w:r>
            <w:r w:rsidRPr="00D406A9">
              <w:rPr>
                <w:rFonts w:ascii="Times New Roman" w:hAnsi="Times New Roman"/>
                <w:w w:val="98"/>
                <w:lang w:eastAsia="ru-RU"/>
              </w:rPr>
              <w:t>б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w w:val="111"/>
                <w:lang w:eastAsia="ru-RU"/>
              </w:rPr>
              <w:t>р</w:t>
            </w:r>
            <w:r w:rsidRPr="00D406A9">
              <w:rPr>
                <w:rFonts w:ascii="Times New Roman" w:hAnsi="Times New Roman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1"/>
                <w:w w:val="99"/>
                <w:lang w:eastAsia="ru-RU"/>
              </w:rPr>
              <w:t>д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w w:val="114"/>
                <w:lang w:eastAsia="ru-RU"/>
              </w:rPr>
              <w:t>в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w w:val="108"/>
                <w:lang w:eastAsia="ru-RU"/>
              </w:rPr>
              <w:t>н</w:t>
            </w:r>
            <w:r w:rsidRPr="00D406A9">
              <w:rPr>
                <w:rFonts w:ascii="Times New Roman" w:hAnsi="Times New Roman"/>
                <w:spacing w:val="-3"/>
                <w:w w:val="108"/>
                <w:lang w:eastAsia="ru-RU"/>
              </w:rPr>
              <w:t>и</w:t>
            </w:r>
            <w:r w:rsidRPr="00D406A9">
              <w:rPr>
                <w:rFonts w:ascii="Times New Roman" w:hAnsi="Times New Roman"/>
                <w:w w:val="118"/>
                <w:lang w:eastAsia="ru-RU"/>
              </w:rPr>
              <w:t>я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AE0B4C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AE0B4C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AE0B4C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AE0B4C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AD56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AD56E4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AE0B4C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AD56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AD56E4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AE0B4C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B4C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AE0B4C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AE0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AE0B4C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AE0B4C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B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lang w:eastAsia="ru-RU"/>
              </w:rPr>
              <w:t>Музыкальный зал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D40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D406A9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56E4" w:rsidRPr="00D406A9" w:rsidTr="00AD56E4">
        <w:trPr>
          <w:trHeight w:hRule="exact" w:val="50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Лингафонный кабинет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AD56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AD56E4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Прачечная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 кв.м.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56E4" w:rsidRPr="00D406A9" w:rsidTr="00AD56E4">
        <w:trPr>
          <w:trHeight w:hRule="exact" w:val="26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Пищеблок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956ACF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="00AD56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AD56E4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D56E4" w:rsidRDefault="00AD56E4" w:rsidP="00AD56E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  <w:lang w:eastAsia="ru-RU"/>
        </w:rPr>
      </w:pPr>
    </w:p>
    <w:p w:rsidR="00AD56E4" w:rsidRPr="00037614" w:rsidRDefault="00AD56E4" w:rsidP="00AD56E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  <w:lang w:eastAsia="ru-RU"/>
        </w:rPr>
      </w:pPr>
      <w:r w:rsidRPr="00037614">
        <w:rPr>
          <w:rFonts w:ascii="Times New Roman" w:hAnsi="Times New Roman"/>
          <w:sz w:val="24"/>
          <w:szCs w:val="24"/>
          <w:lang w:eastAsia="ru-RU"/>
        </w:rPr>
        <w:t>Ко</w:t>
      </w:r>
      <w:r w:rsidRPr="00037614">
        <w:rPr>
          <w:rFonts w:ascii="Times New Roman" w:hAnsi="Times New Roman"/>
          <w:spacing w:val="1"/>
          <w:sz w:val="24"/>
          <w:szCs w:val="24"/>
          <w:lang w:eastAsia="ru-RU"/>
        </w:rPr>
        <w:t>мп</w:t>
      </w:r>
      <w:r w:rsidRPr="00037614">
        <w:rPr>
          <w:rFonts w:ascii="Times New Roman" w:hAnsi="Times New Roman"/>
          <w:spacing w:val="-1"/>
          <w:sz w:val="24"/>
          <w:szCs w:val="24"/>
          <w:lang w:eastAsia="ru-RU"/>
        </w:rPr>
        <w:t>ле</w:t>
      </w:r>
      <w:r w:rsidRPr="00037614">
        <w:rPr>
          <w:rFonts w:ascii="Times New Roman" w:hAnsi="Times New Roman"/>
          <w:spacing w:val="1"/>
          <w:sz w:val="24"/>
          <w:szCs w:val="24"/>
          <w:lang w:eastAsia="ru-RU"/>
        </w:rPr>
        <w:t>к</w:t>
      </w:r>
      <w:r w:rsidRPr="00037614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037614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037614">
        <w:rPr>
          <w:rFonts w:ascii="Times New Roman" w:hAnsi="Times New Roman"/>
          <w:sz w:val="24"/>
          <w:szCs w:val="24"/>
          <w:lang w:eastAsia="ru-RU"/>
        </w:rPr>
        <w:t>ое</w:t>
      </w:r>
      <w:r w:rsidRPr="00037614">
        <w:rPr>
          <w:rFonts w:ascii="Times New Roman" w:hAnsi="Times New Roman"/>
          <w:spacing w:val="29"/>
          <w:sz w:val="24"/>
          <w:szCs w:val="24"/>
          <w:lang w:eastAsia="ru-RU"/>
        </w:rPr>
        <w:t xml:space="preserve"> </w:t>
      </w:r>
      <w:r w:rsidRPr="00037614">
        <w:rPr>
          <w:rFonts w:ascii="Times New Roman" w:hAnsi="Times New Roman"/>
          <w:sz w:val="24"/>
          <w:szCs w:val="24"/>
          <w:lang w:eastAsia="ru-RU"/>
        </w:rPr>
        <w:t>о</w:t>
      </w:r>
      <w:r w:rsidRPr="00037614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037614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037614">
        <w:rPr>
          <w:rFonts w:ascii="Times New Roman" w:hAnsi="Times New Roman"/>
          <w:sz w:val="24"/>
          <w:szCs w:val="24"/>
          <w:lang w:eastAsia="ru-RU"/>
        </w:rPr>
        <w:t>а</w:t>
      </w:r>
      <w:r w:rsidRPr="00037614">
        <w:rPr>
          <w:rFonts w:ascii="Times New Roman" w:hAnsi="Times New Roman"/>
          <w:spacing w:val="-1"/>
          <w:sz w:val="24"/>
          <w:szCs w:val="24"/>
          <w:lang w:eastAsia="ru-RU"/>
        </w:rPr>
        <w:t>ще</w:t>
      </w:r>
      <w:r w:rsidRPr="00037614">
        <w:rPr>
          <w:rFonts w:ascii="Times New Roman" w:hAnsi="Times New Roman"/>
          <w:spacing w:val="1"/>
          <w:sz w:val="24"/>
          <w:szCs w:val="24"/>
          <w:lang w:eastAsia="ru-RU"/>
        </w:rPr>
        <w:t>ни</w:t>
      </w:r>
      <w:r w:rsidRPr="00037614">
        <w:rPr>
          <w:rFonts w:ascii="Times New Roman" w:hAnsi="Times New Roman"/>
          <w:sz w:val="24"/>
          <w:szCs w:val="24"/>
          <w:lang w:eastAsia="ru-RU"/>
        </w:rPr>
        <w:t>е</w:t>
      </w:r>
      <w:r w:rsidRPr="00037614">
        <w:rPr>
          <w:rFonts w:ascii="Times New Roman" w:hAnsi="Times New Roman"/>
          <w:spacing w:val="39"/>
          <w:sz w:val="24"/>
          <w:szCs w:val="24"/>
          <w:lang w:eastAsia="ru-RU"/>
        </w:rPr>
        <w:t xml:space="preserve"> </w:t>
      </w:r>
      <w:r w:rsidRPr="00037614">
        <w:rPr>
          <w:rFonts w:ascii="Times New Roman" w:hAnsi="Times New Roman"/>
          <w:spacing w:val="-1"/>
          <w:sz w:val="24"/>
          <w:szCs w:val="24"/>
          <w:lang w:eastAsia="ru-RU"/>
        </w:rPr>
        <w:t>уче</w:t>
      </w:r>
      <w:r w:rsidRPr="00037614">
        <w:rPr>
          <w:rFonts w:ascii="Times New Roman" w:hAnsi="Times New Roman"/>
          <w:sz w:val="24"/>
          <w:szCs w:val="24"/>
          <w:lang w:eastAsia="ru-RU"/>
        </w:rPr>
        <w:t>б</w:t>
      </w:r>
      <w:r w:rsidRPr="00037614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037614">
        <w:rPr>
          <w:rFonts w:ascii="Times New Roman" w:hAnsi="Times New Roman"/>
          <w:sz w:val="24"/>
          <w:szCs w:val="24"/>
          <w:lang w:eastAsia="ru-RU"/>
        </w:rPr>
        <w:t>ого</w:t>
      </w:r>
      <w:r w:rsidRPr="0003761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037614">
        <w:rPr>
          <w:rFonts w:ascii="Times New Roman" w:hAnsi="Times New Roman"/>
          <w:spacing w:val="1"/>
          <w:w w:val="104"/>
          <w:sz w:val="24"/>
          <w:szCs w:val="24"/>
          <w:lang w:eastAsia="ru-RU"/>
        </w:rPr>
        <w:t>п</w:t>
      </w:r>
      <w:r w:rsidRPr="00037614">
        <w:rPr>
          <w:rFonts w:ascii="Times New Roman" w:hAnsi="Times New Roman"/>
          <w:sz w:val="24"/>
          <w:szCs w:val="24"/>
          <w:lang w:eastAsia="ru-RU"/>
        </w:rPr>
        <w:t>ро</w:t>
      </w:r>
      <w:r w:rsidRPr="00037614">
        <w:rPr>
          <w:rFonts w:ascii="Times New Roman" w:hAnsi="Times New Roman"/>
          <w:spacing w:val="1"/>
          <w:w w:val="104"/>
          <w:sz w:val="24"/>
          <w:szCs w:val="24"/>
          <w:lang w:eastAsia="ru-RU"/>
        </w:rPr>
        <w:t>ц</w:t>
      </w:r>
      <w:r w:rsidRPr="00037614">
        <w:rPr>
          <w:rFonts w:ascii="Times New Roman" w:hAnsi="Times New Roman"/>
          <w:spacing w:val="-1"/>
          <w:sz w:val="24"/>
          <w:szCs w:val="24"/>
          <w:lang w:eastAsia="ru-RU"/>
        </w:rPr>
        <w:t>есс</w:t>
      </w:r>
      <w:r w:rsidRPr="00037614">
        <w:rPr>
          <w:rFonts w:ascii="Times New Roman" w:hAnsi="Times New Roman"/>
          <w:w w:val="112"/>
          <w:sz w:val="24"/>
          <w:szCs w:val="24"/>
          <w:lang w:eastAsia="ru-RU"/>
        </w:rPr>
        <w:t>а</w:t>
      </w:r>
      <w:r w:rsidRPr="00037614">
        <w:rPr>
          <w:rFonts w:ascii="Times New Roman" w:hAnsi="Times New Roman"/>
          <w:bCs/>
          <w:i/>
          <w:iCs/>
          <w:sz w:val="24"/>
          <w:szCs w:val="24"/>
          <w:lang w:eastAsia="ru-RU"/>
        </w:rPr>
        <w:t>:</w:t>
      </w:r>
    </w:p>
    <w:tbl>
      <w:tblPr>
        <w:tblW w:w="10243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39"/>
        <w:gridCol w:w="4820"/>
        <w:gridCol w:w="1984"/>
      </w:tblGrid>
      <w:tr w:rsidR="00AD56E4" w:rsidRPr="00D406A9" w:rsidTr="00AD56E4">
        <w:trPr>
          <w:trHeight w:hRule="exact" w:val="301"/>
        </w:trPr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48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1"/>
                <w:w w:val="108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w w:val="104"/>
                <w:lang w:eastAsia="ru-RU"/>
              </w:rPr>
              <w:t>к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w w:val="99"/>
                <w:lang w:eastAsia="ru-RU"/>
              </w:rPr>
              <w:t>з</w:t>
            </w:r>
            <w:r>
              <w:rPr>
                <w:rFonts w:ascii="Times New Roman" w:hAnsi="Times New Roman"/>
                <w:spacing w:val="-2"/>
                <w:w w:val="113"/>
                <w:lang w:eastAsia="ru-RU"/>
              </w:rPr>
              <w:t>ат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w w:val="103"/>
                <w:lang w:eastAsia="ru-RU"/>
              </w:rPr>
              <w:t>л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w w:val="108"/>
                <w:lang w:eastAsia="ru-RU"/>
              </w:rPr>
              <w:t>Ф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>
              <w:rPr>
                <w:rFonts w:ascii="Times New Roman" w:hAnsi="Times New Roman"/>
                <w:spacing w:val="-2"/>
                <w:w w:val="104"/>
                <w:lang w:eastAsia="ru-RU"/>
              </w:rPr>
              <w:t>кт</w:t>
            </w:r>
            <w:r w:rsidRPr="00D406A9">
              <w:rPr>
                <w:rFonts w:ascii="Times New Roman" w:hAnsi="Times New Roman"/>
                <w:spacing w:val="-1"/>
                <w:w w:val="104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-3"/>
                <w:w w:val="105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1"/>
                <w:w w:val="104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w w:val="104"/>
                <w:lang w:eastAsia="ru-RU"/>
              </w:rPr>
              <w:t>и</w:t>
            </w:r>
            <w:r w:rsidRPr="00D406A9">
              <w:rPr>
                <w:rFonts w:ascii="Times New Roman" w:hAnsi="Times New Roman"/>
                <w:w w:val="104"/>
                <w:lang w:eastAsia="ru-RU"/>
              </w:rPr>
              <w:t>й</w:t>
            </w:r>
            <w:r w:rsidRPr="00D406A9">
              <w:rPr>
                <w:rFonts w:ascii="Times New Roman" w:hAnsi="Times New Roman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w w:val="104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w w:val="104"/>
                <w:lang w:eastAsia="ru-RU"/>
              </w:rPr>
              <w:t>к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w w:val="99"/>
                <w:lang w:eastAsia="ru-RU"/>
              </w:rPr>
              <w:t>з</w:t>
            </w:r>
            <w:r>
              <w:rPr>
                <w:rFonts w:ascii="Times New Roman" w:hAnsi="Times New Roman"/>
                <w:spacing w:val="-2"/>
                <w:w w:val="113"/>
                <w:lang w:eastAsia="ru-RU"/>
              </w:rPr>
              <w:t>ате</w:t>
            </w:r>
            <w:r w:rsidRPr="00D406A9">
              <w:rPr>
                <w:rFonts w:ascii="Times New Roman" w:hAnsi="Times New Roman"/>
                <w:spacing w:val="-3"/>
                <w:w w:val="103"/>
                <w:lang w:eastAsia="ru-RU"/>
              </w:rPr>
              <w:t>л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</w:p>
        </w:tc>
      </w:tr>
      <w:tr w:rsidR="00AD56E4" w:rsidRPr="00D406A9" w:rsidTr="00AD56E4">
        <w:trPr>
          <w:trHeight w:hRule="exact" w:val="706"/>
        </w:trPr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ал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ичи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/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тви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вн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и об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р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ель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 xml:space="preserve">о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ре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ж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д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я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щ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 xml:space="preserve">у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еб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оду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494"/>
        </w:trPr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Ма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lang w:eastAsia="ru-RU"/>
              </w:rPr>
              <w:t>ль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ех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нич</w:t>
            </w:r>
            <w:r w:rsidRPr="00D406A9">
              <w:rPr>
                <w:rFonts w:ascii="Times New Roman" w:hAnsi="Times New Roman"/>
                <w:lang w:eastAsia="ru-RU"/>
              </w:rPr>
              <w:t>ес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е 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lang w:eastAsia="ru-RU"/>
              </w:rPr>
              <w:t>ще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обра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0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ро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lang w:eastAsia="ru-RU"/>
              </w:rPr>
              <w:t>са</w:t>
            </w:r>
            <w:r w:rsidRPr="00D406A9">
              <w:rPr>
                <w:rFonts w:ascii="Times New Roman" w:hAnsi="Times New Roman"/>
                <w:spacing w:val="13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б</w:t>
            </w:r>
            <w:r w:rsidRPr="00D406A9">
              <w:rPr>
                <w:rFonts w:ascii="Times New Roman" w:hAnsi="Times New Roman"/>
                <w:lang w:eastAsia="ru-RU"/>
              </w:rPr>
              <w:t>ес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чив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lang w:eastAsia="ru-RU"/>
              </w:rPr>
              <w:t xml:space="preserve">ет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зм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ж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ь</w:t>
            </w:r>
            <w:r w:rsidRPr="00D406A9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в</w:t>
            </w:r>
            <w:r w:rsidRPr="00D406A9">
              <w:rPr>
                <w:rFonts w:ascii="Times New Roman" w:hAnsi="Times New Roman"/>
                <w:lang w:eastAsia="ru-RU"/>
              </w:rPr>
              <w:t>еде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я 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ици</w:t>
            </w:r>
            <w:r w:rsidRPr="00D406A9">
              <w:rPr>
                <w:rFonts w:ascii="Times New Roman" w:hAnsi="Times New Roman"/>
                <w:lang w:eastAsia="ru-RU"/>
              </w:rPr>
              <w:t>аль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 xml:space="preserve">о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йт</w:t>
            </w:r>
            <w:r w:rsidRPr="00D406A9">
              <w:rPr>
                <w:rFonts w:ascii="Times New Roman" w:hAnsi="Times New Roman"/>
                <w:lang w:eastAsia="ru-RU"/>
              </w:rPr>
              <w:t xml:space="preserve">а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ре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ж</w:t>
            </w:r>
            <w:r w:rsidRPr="00D406A9">
              <w:rPr>
                <w:rFonts w:ascii="Times New Roman" w:hAnsi="Times New Roman"/>
                <w:lang w:eastAsia="ru-RU"/>
              </w:rPr>
              <w:t>де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558"/>
        </w:trPr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дос</w:t>
            </w:r>
            <w:r w:rsidRPr="00D406A9">
              <w:rPr>
                <w:rFonts w:ascii="Times New Roman" w:hAnsi="Times New Roman"/>
                <w:spacing w:val="2"/>
                <w:lang w:eastAsia="ru-RU"/>
              </w:rPr>
              <w:t>т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>
              <w:rPr>
                <w:rFonts w:ascii="Times New Roman" w:hAnsi="Times New Roman"/>
                <w:lang w:eastAsia="ru-RU"/>
              </w:rPr>
              <w:t>а  к методической литературе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301"/>
        </w:trPr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ин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lang w:eastAsia="ru-RU"/>
              </w:rPr>
              <w:t>ор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>ым ре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 xml:space="preserve">рсам </w:t>
            </w:r>
            <w:proofErr w:type="spellStart"/>
            <w:r w:rsidRPr="00D406A9">
              <w:rPr>
                <w:rFonts w:ascii="Times New Roman" w:hAnsi="Times New Roman"/>
                <w:spacing w:val="-1"/>
                <w:lang w:eastAsia="ru-RU"/>
              </w:rPr>
              <w:t>Инт</w:t>
            </w:r>
            <w:r w:rsidRPr="00D406A9">
              <w:rPr>
                <w:rFonts w:ascii="Times New Roman" w:hAnsi="Times New Roman"/>
                <w:lang w:eastAsia="ru-RU"/>
              </w:rPr>
              <w:t>ер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нт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494"/>
        </w:trPr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олле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ция</w:t>
            </w:r>
            <w:r w:rsidRPr="00D406A9">
              <w:rPr>
                <w:rFonts w:ascii="Times New Roman" w:hAnsi="Times New Roman"/>
                <w:lang w:eastAsia="ru-RU"/>
              </w:rPr>
              <w:t xml:space="preserve">м </w:t>
            </w:r>
            <w:proofErr w:type="spellStart"/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ед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>-</w:t>
            </w:r>
            <w:r w:rsidRPr="00D406A9">
              <w:rPr>
                <w:rFonts w:ascii="Times New Roman" w:hAnsi="Times New Roman"/>
                <w:lang w:eastAsia="ru-RU"/>
              </w:rPr>
              <w:t>рес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рсов</w:t>
            </w:r>
            <w:proofErr w:type="spellEnd"/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н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э</w:t>
            </w:r>
            <w:r w:rsidRPr="00D406A9">
              <w:rPr>
                <w:rFonts w:ascii="Times New Roman" w:hAnsi="Times New Roman"/>
                <w:lang w:eastAsia="ru-RU"/>
              </w:rPr>
              <w:t>ле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ро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 xml:space="preserve">ых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ит</w:t>
            </w:r>
            <w:r w:rsidRPr="00D406A9">
              <w:rPr>
                <w:rFonts w:ascii="Times New Roman" w:hAnsi="Times New Roman"/>
                <w:lang w:eastAsia="ru-RU"/>
              </w:rPr>
              <w:t>ел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я</w:t>
            </w:r>
            <w:r w:rsidRPr="00D406A9">
              <w:rPr>
                <w:rFonts w:ascii="Times New Roman" w:hAnsi="Times New Roman"/>
                <w:lang w:eastAsia="ru-RU"/>
              </w:rPr>
              <w:t>х;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301"/>
        </w:trPr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со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да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 xml:space="preserve">я и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оль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 xml:space="preserve">я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ин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lang w:eastAsia="ru-RU"/>
              </w:rPr>
              <w:t>ор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ции</w:t>
            </w:r>
            <w:r w:rsidRPr="00D406A9"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406"/>
        </w:trPr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п</w:t>
            </w:r>
            <w:r w:rsidRPr="00D406A9">
              <w:rPr>
                <w:rFonts w:ascii="Times New Roman" w:hAnsi="Times New Roman"/>
                <w:lang w:eastAsia="ru-RU"/>
              </w:rPr>
              <w:t>ол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 xml:space="preserve">я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ин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lang w:eastAsia="ru-RU"/>
              </w:rPr>
              <w:t>ор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</w:t>
            </w:r>
            <w:r w:rsidRPr="00D406A9">
              <w:rPr>
                <w:rFonts w:ascii="Times New Roman" w:hAnsi="Times New Roman"/>
                <w:lang w:eastAsia="ru-RU"/>
              </w:rPr>
              <w:t>и ра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л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ичн</w:t>
            </w:r>
            <w:r w:rsidRPr="00D406A9">
              <w:rPr>
                <w:rFonts w:ascii="Times New Roman" w:hAnsi="Times New Roman"/>
                <w:lang w:eastAsia="ru-RU"/>
              </w:rPr>
              <w:t>ы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и 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lang w:eastAsia="ru-RU"/>
              </w:rPr>
              <w:t>оба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593"/>
        </w:trPr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реал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из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</w:t>
            </w:r>
            <w:r w:rsidRPr="00D406A9">
              <w:rPr>
                <w:rFonts w:ascii="Times New Roman" w:hAnsi="Times New Roman"/>
                <w:lang w:eastAsia="ru-RU"/>
              </w:rPr>
              <w:t xml:space="preserve">и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ин</w:t>
            </w:r>
            <w:r w:rsidRPr="00D406A9">
              <w:rPr>
                <w:rFonts w:ascii="Times New Roman" w:hAnsi="Times New Roman"/>
                <w:lang w:eastAsia="ru-RU"/>
              </w:rPr>
              <w:t>д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иви</w:t>
            </w:r>
            <w:r w:rsidRPr="00D406A9">
              <w:rPr>
                <w:rFonts w:ascii="Times New Roman" w:hAnsi="Times New Roman"/>
                <w:lang w:eastAsia="ru-RU"/>
              </w:rPr>
              <w:t>д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3"/>
                <w:lang w:eastAsia="ru-RU"/>
              </w:rPr>
              <w:t>л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ых об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р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ель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 xml:space="preserve">ых  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ла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ов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об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ю</w:t>
            </w:r>
            <w:r w:rsidRPr="00D406A9">
              <w:rPr>
                <w:rFonts w:ascii="Times New Roman" w:hAnsi="Times New Roman"/>
                <w:lang w:eastAsia="ru-RU"/>
              </w:rPr>
              <w:t>щ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хс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я</w:t>
            </w:r>
            <w:r w:rsidRPr="00D406A9"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534"/>
        </w:trPr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953447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в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л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ю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 xml:space="preserve">я </w:t>
            </w:r>
            <w:proofErr w:type="gramStart"/>
            <w:r w:rsidRPr="00D406A9">
              <w:rPr>
                <w:rFonts w:ascii="Times New Roman" w:hAnsi="Times New Roman"/>
                <w:lang w:eastAsia="ru-RU"/>
              </w:rPr>
              <w:t>об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ю</w:t>
            </w:r>
            <w:r w:rsidRPr="00D406A9">
              <w:rPr>
                <w:rFonts w:ascii="Times New Roman" w:hAnsi="Times New Roman"/>
                <w:lang w:eastAsia="ru-RU"/>
              </w:rPr>
              <w:t>щ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хс</w:t>
            </w:r>
            <w:r w:rsidRPr="00D406A9">
              <w:rPr>
                <w:rFonts w:ascii="Times New Roman" w:hAnsi="Times New Roman"/>
                <w:lang w:eastAsia="ru-RU"/>
              </w:rPr>
              <w:t>я</w:t>
            </w:r>
            <w:proofErr w:type="gramEnd"/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в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п</w:t>
            </w:r>
            <w:r w:rsidRPr="00D406A9">
              <w:rPr>
                <w:rFonts w:ascii="Times New Roman" w:hAnsi="Times New Roman"/>
                <w:lang w:eastAsia="ru-RU"/>
              </w:rPr>
              <w:t>рое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тн</w:t>
            </w:r>
            <w:r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2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ссл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lang w:eastAsia="ru-RU"/>
              </w:rPr>
              <w:t>до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ел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ь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де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ят</w:t>
            </w:r>
            <w:r w:rsidRPr="00D406A9">
              <w:rPr>
                <w:rFonts w:ascii="Times New Roman" w:hAnsi="Times New Roman"/>
                <w:lang w:eastAsia="ru-RU"/>
              </w:rPr>
              <w:t>ель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593"/>
        </w:trPr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п</w:t>
            </w:r>
            <w:r w:rsidRPr="00D406A9">
              <w:rPr>
                <w:rFonts w:ascii="Times New Roman" w:hAnsi="Times New Roman"/>
                <w:lang w:eastAsia="ru-RU"/>
              </w:rPr>
              <w:t>ро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еде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 xml:space="preserve">я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э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им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н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 xml:space="preserve">,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абл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ю</w:t>
            </w:r>
            <w:r w:rsidRPr="00D406A9">
              <w:rPr>
                <w:rFonts w:ascii="Times New Roman" w:hAnsi="Times New Roman"/>
                <w:lang w:eastAsia="ru-RU"/>
              </w:rPr>
              <w:t>де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>, экскурсий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678"/>
        </w:trPr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п</w:t>
            </w:r>
            <w:r w:rsidRPr="00D406A9">
              <w:rPr>
                <w:rFonts w:ascii="Times New Roman" w:hAnsi="Times New Roman"/>
                <w:lang w:eastAsia="ru-RU"/>
              </w:rPr>
              <w:t>ла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ро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 xml:space="preserve">я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еб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ро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</w:t>
            </w:r>
            <w:r w:rsidRPr="00D406A9">
              <w:rPr>
                <w:rFonts w:ascii="Times New Roman" w:hAnsi="Times New Roman"/>
                <w:lang w:eastAsia="ru-RU"/>
              </w:rPr>
              <w:t>есс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lang w:eastAsia="ru-RU"/>
              </w:rPr>
              <w:t xml:space="preserve">, 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ро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 xml:space="preserve">я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 ре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lang w:eastAsia="ru-RU"/>
              </w:rPr>
              <w:t>л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из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</w:t>
            </w:r>
            <w:r w:rsidRPr="00D406A9">
              <w:rPr>
                <w:rFonts w:ascii="Times New Roman" w:hAnsi="Times New Roman"/>
                <w:lang w:eastAsia="ru-RU"/>
              </w:rPr>
              <w:t xml:space="preserve">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1126"/>
        </w:trPr>
        <w:tc>
          <w:tcPr>
            <w:tcW w:w="3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ра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зм</w:t>
            </w:r>
            <w:r w:rsidRPr="00D406A9">
              <w:rPr>
                <w:rFonts w:ascii="Times New Roman" w:hAnsi="Times New Roman"/>
                <w:lang w:eastAsia="ru-RU"/>
              </w:rPr>
              <w:t>еще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я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 xml:space="preserve">х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алов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и работ в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и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н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lang w:eastAsia="ru-RU"/>
              </w:rPr>
              <w:t>ор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>ой сре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д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обра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 xml:space="preserve">о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р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ж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д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я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и др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х в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соо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тв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т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ви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 xml:space="preserve">с 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ГО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AD56E4" w:rsidRPr="00D406A9" w:rsidRDefault="00AD56E4" w:rsidP="00AD56E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  <w:lang w:eastAsia="ru-RU"/>
        </w:rPr>
      </w:pPr>
      <w:r w:rsidRPr="00D406A9">
        <w:rPr>
          <w:rFonts w:ascii="Times New Roman" w:hAnsi="Times New Roman"/>
          <w:spacing w:val="1"/>
          <w:w w:val="107"/>
          <w:sz w:val="24"/>
          <w:szCs w:val="24"/>
          <w:lang w:eastAsia="ru-RU"/>
        </w:rPr>
        <w:t>И</w:t>
      </w:r>
      <w:r w:rsidRPr="00D406A9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н</w:t>
      </w:r>
      <w:r w:rsidRPr="00D406A9">
        <w:rPr>
          <w:rFonts w:ascii="Times New Roman" w:hAnsi="Times New Roman"/>
          <w:spacing w:val="1"/>
          <w:w w:val="110"/>
          <w:sz w:val="24"/>
          <w:szCs w:val="24"/>
          <w:lang w:eastAsia="ru-RU"/>
        </w:rPr>
        <w:t>ф</w:t>
      </w:r>
      <w:r w:rsidRPr="00D406A9">
        <w:rPr>
          <w:rFonts w:ascii="Times New Roman" w:hAnsi="Times New Roman"/>
          <w:sz w:val="24"/>
          <w:szCs w:val="24"/>
          <w:lang w:eastAsia="ru-RU"/>
        </w:rPr>
        <w:t>о</w:t>
      </w:r>
      <w:r w:rsidRPr="00D406A9">
        <w:rPr>
          <w:rFonts w:ascii="Times New Roman" w:hAnsi="Times New Roman"/>
          <w:spacing w:val="-2"/>
          <w:sz w:val="24"/>
          <w:szCs w:val="24"/>
          <w:lang w:eastAsia="ru-RU"/>
        </w:rPr>
        <w:t>р</w:t>
      </w:r>
      <w:r w:rsidRPr="00D406A9">
        <w:rPr>
          <w:rFonts w:ascii="Times New Roman" w:hAnsi="Times New Roman"/>
          <w:spacing w:val="1"/>
          <w:w w:val="108"/>
          <w:sz w:val="24"/>
          <w:szCs w:val="24"/>
          <w:lang w:eastAsia="ru-RU"/>
        </w:rPr>
        <w:t>м</w:t>
      </w:r>
      <w:r w:rsidRPr="00D406A9">
        <w:rPr>
          <w:rFonts w:ascii="Times New Roman" w:hAnsi="Times New Roman"/>
          <w:w w:val="112"/>
          <w:sz w:val="24"/>
          <w:szCs w:val="24"/>
          <w:lang w:eastAsia="ru-RU"/>
        </w:rPr>
        <w:t>а</w:t>
      </w:r>
      <w:r w:rsidRPr="00D406A9">
        <w:rPr>
          <w:rFonts w:ascii="Times New Roman" w:hAnsi="Times New Roman"/>
          <w:spacing w:val="1"/>
          <w:w w:val="104"/>
          <w:sz w:val="24"/>
          <w:szCs w:val="24"/>
          <w:lang w:eastAsia="ru-RU"/>
        </w:rPr>
        <w:t>ци</w:t>
      </w:r>
      <w:r w:rsidRPr="00D406A9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D406A9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нн</w:t>
      </w:r>
      <w:r w:rsidRPr="00D406A9">
        <w:rPr>
          <w:rFonts w:ascii="Times New Roman" w:hAnsi="Times New Roman"/>
          <w:sz w:val="24"/>
          <w:szCs w:val="24"/>
          <w:lang w:eastAsia="ru-RU"/>
        </w:rPr>
        <w:t>о</w:t>
      </w:r>
      <w:r w:rsidRPr="00D406A9">
        <w:rPr>
          <w:rFonts w:ascii="Times New Roman" w:hAnsi="Times New Roman"/>
          <w:b/>
          <w:bCs/>
          <w:i/>
          <w:iCs/>
          <w:spacing w:val="-1"/>
          <w:sz w:val="24"/>
          <w:szCs w:val="24"/>
          <w:lang w:eastAsia="ru-RU"/>
        </w:rPr>
        <w:t>-</w:t>
      </w:r>
      <w:r w:rsidRPr="00D406A9">
        <w:rPr>
          <w:rFonts w:ascii="Times New Roman" w:hAnsi="Times New Roman"/>
          <w:sz w:val="24"/>
          <w:szCs w:val="24"/>
          <w:lang w:eastAsia="ru-RU"/>
        </w:rPr>
        <w:t>о</w:t>
      </w:r>
      <w:r w:rsidRPr="00D406A9">
        <w:rPr>
          <w:rFonts w:ascii="Times New Roman" w:hAnsi="Times New Roman"/>
          <w:w w:val="98"/>
          <w:sz w:val="24"/>
          <w:szCs w:val="24"/>
          <w:lang w:eastAsia="ru-RU"/>
        </w:rPr>
        <w:t>б</w:t>
      </w:r>
      <w:r w:rsidRPr="00D406A9">
        <w:rPr>
          <w:rFonts w:ascii="Times New Roman" w:hAnsi="Times New Roman"/>
          <w:sz w:val="24"/>
          <w:szCs w:val="24"/>
          <w:lang w:eastAsia="ru-RU"/>
        </w:rPr>
        <w:t>р</w:t>
      </w:r>
      <w:r w:rsidRPr="00D406A9">
        <w:rPr>
          <w:rFonts w:ascii="Times New Roman" w:hAnsi="Times New Roman"/>
          <w:w w:val="112"/>
          <w:sz w:val="24"/>
          <w:szCs w:val="24"/>
          <w:lang w:eastAsia="ru-RU"/>
        </w:rPr>
        <w:t>а</w:t>
      </w:r>
      <w:r w:rsidRPr="00D406A9">
        <w:rPr>
          <w:rFonts w:ascii="Times New Roman" w:hAnsi="Times New Roman"/>
          <w:spacing w:val="-2"/>
          <w:w w:val="98"/>
          <w:sz w:val="24"/>
          <w:szCs w:val="24"/>
          <w:lang w:eastAsia="ru-RU"/>
        </w:rPr>
        <w:t>з</w:t>
      </w:r>
      <w:r w:rsidRPr="00D406A9">
        <w:rPr>
          <w:rFonts w:ascii="Times New Roman" w:hAnsi="Times New Roman"/>
          <w:sz w:val="24"/>
          <w:szCs w:val="24"/>
          <w:lang w:eastAsia="ru-RU"/>
        </w:rPr>
        <w:t>о</w:t>
      </w:r>
      <w:r w:rsidRPr="00D406A9">
        <w:rPr>
          <w:rFonts w:ascii="Times New Roman" w:hAnsi="Times New Roman"/>
          <w:spacing w:val="1"/>
          <w:w w:val="94"/>
          <w:sz w:val="24"/>
          <w:szCs w:val="24"/>
          <w:lang w:eastAsia="ru-RU"/>
        </w:rPr>
        <w:t>в</w:t>
      </w:r>
      <w:r>
        <w:rPr>
          <w:rFonts w:ascii="Times New Roman" w:hAnsi="Times New Roman"/>
          <w:spacing w:val="-2"/>
          <w:w w:val="112"/>
          <w:sz w:val="24"/>
          <w:szCs w:val="24"/>
          <w:lang w:eastAsia="ru-RU"/>
        </w:rPr>
        <w:t>ат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D406A9">
        <w:rPr>
          <w:rFonts w:ascii="Times New Roman" w:hAnsi="Times New Roman"/>
          <w:spacing w:val="-1"/>
          <w:w w:val="102"/>
          <w:sz w:val="24"/>
          <w:szCs w:val="24"/>
          <w:lang w:eastAsia="ru-RU"/>
        </w:rPr>
        <w:t>л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>ь</w:t>
      </w:r>
      <w:r w:rsidRPr="00D406A9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н</w:t>
      </w:r>
      <w:r w:rsidRPr="00D406A9">
        <w:rPr>
          <w:rFonts w:ascii="Times New Roman" w:hAnsi="Times New Roman"/>
          <w:w w:val="112"/>
          <w:sz w:val="24"/>
          <w:szCs w:val="24"/>
          <w:lang w:eastAsia="ru-RU"/>
        </w:rPr>
        <w:t>ая</w:t>
      </w:r>
      <w:r w:rsidRPr="00D406A9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D406A9">
        <w:rPr>
          <w:rFonts w:ascii="Times New Roman" w:hAnsi="Times New Roman"/>
          <w:sz w:val="24"/>
          <w:szCs w:val="24"/>
          <w:lang w:eastAsia="ru-RU"/>
        </w:rPr>
        <w:t>р</w:t>
      </w:r>
      <w:r w:rsidRPr="00D406A9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D406A9">
        <w:rPr>
          <w:rFonts w:ascii="Times New Roman" w:hAnsi="Times New Roman"/>
          <w:spacing w:val="1"/>
          <w:w w:val="97"/>
          <w:sz w:val="24"/>
          <w:szCs w:val="24"/>
          <w:lang w:eastAsia="ru-RU"/>
        </w:rPr>
        <w:t>д</w:t>
      </w:r>
      <w:r w:rsidRPr="00D406A9">
        <w:rPr>
          <w:rFonts w:ascii="Times New Roman" w:hAnsi="Times New Roman"/>
          <w:w w:val="112"/>
          <w:sz w:val="24"/>
          <w:szCs w:val="24"/>
          <w:lang w:eastAsia="ru-RU"/>
        </w:rPr>
        <w:t>а</w:t>
      </w:r>
      <w:r w:rsidRPr="00D406A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tbl>
      <w:tblPr>
        <w:tblW w:w="10243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39"/>
        <w:gridCol w:w="4820"/>
        <w:gridCol w:w="1984"/>
      </w:tblGrid>
      <w:tr w:rsidR="00AD56E4" w:rsidRPr="00D406A9" w:rsidTr="00AD56E4">
        <w:trPr>
          <w:trHeight w:hRule="exact" w:val="516"/>
        </w:trPr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44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1"/>
                <w:w w:val="108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w w:val="104"/>
                <w:lang w:eastAsia="ru-RU"/>
              </w:rPr>
              <w:t>к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w w:val="99"/>
                <w:lang w:eastAsia="ru-RU"/>
              </w:rPr>
              <w:t>з</w:t>
            </w:r>
            <w:r>
              <w:rPr>
                <w:rFonts w:ascii="Times New Roman" w:hAnsi="Times New Roman"/>
                <w:spacing w:val="-2"/>
                <w:w w:val="113"/>
                <w:lang w:eastAsia="ru-RU"/>
              </w:rPr>
              <w:t>ат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w w:val="103"/>
                <w:lang w:eastAsia="ru-RU"/>
              </w:rPr>
              <w:t>л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tabs>
                <w:tab w:val="left" w:pos="0"/>
                <w:tab w:val="left" w:pos="2835"/>
              </w:tabs>
              <w:autoSpaceDE w:val="0"/>
              <w:autoSpaceDN w:val="0"/>
              <w:adjustRightInd w:val="0"/>
              <w:spacing w:before="1"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w w:val="108"/>
                <w:lang w:eastAsia="ru-RU"/>
              </w:rPr>
              <w:t>Ф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>
              <w:rPr>
                <w:rFonts w:ascii="Times New Roman" w:hAnsi="Times New Roman"/>
                <w:spacing w:val="-2"/>
                <w:w w:val="104"/>
                <w:lang w:eastAsia="ru-RU"/>
              </w:rPr>
              <w:t>кт</w:t>
            </w:r>
            <w:r w:rsidRPr="00D406A9">
              <w:rPr>
                <w:rFonts w:ascii="Times New Roman" w:hAnsi="Times New Roman"/>
                <w:spacing w:val="-1"/>
                <w:w w:val="104"/>
                <w:lang w:eastAsia="ru-RU"/>
              </w:rPr>
              <w:t>и</w:t>
            </w:r>
            <w:r>
              <w:rPr>
                <w:rFonts w:ascii="Times New Roman" w:hAnsi="Times New Roman"/>
                <w:spacing w:val="-3"/>
                <w:w w:val="105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spacing w:val="-2"/>
                <w:lang w:eastAsia="ru-RU"/>
              </w:rPr>
              <w:t>кий</w:t>
            </w:r>
            <w:r w:rsidRPr="00D406A9">
              <w:rPr>
                <w:rFonts w:ascii="Times New Roman" w:hAnsi="Times New Roman"/>
                <w:w w:val="10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w w:val="104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w w:val="104"/>
                <w:lang w:eastAsia="ru-RU"/>
              </w:rPr>
              <w:t>к</w:t>
            </w:r>
            <w:r w:rsidRPr="00D406A9">
              <w:rPr>
                <w:rFonts w:ascii="Times New Roman" w:hAnsi="Times New Roman"/>
                <w:w w:val="113"/>
                <w:lang w:eastAsia="ru-RU"/>
              </w:rPr>
              <w:t>а</w:t>
            </w:r>
            <w:r w:rsidRPr="00D406A9">
              <w:rPr>
                <w:rFonts w:ascii="Times New Roman" w:hAnsi="Times New Roman"/>
                <w:w w:val="99"/>
                <w:lang w:eastAsia="ru-RU"/>
              </w:rPr>
              <w:t>з</w:t>
            </w:r>
            <w:r>
              <w:rPr>
                <w:rFonts w:ascii="Times New Roman" w:hAnsi="Times New Roman"/>
                <w:spacing w:val="-2"/>
                <w:w w:val="113"/>
                <w:lang w:eastAsia="ru-RU"/>
              </w:rPr>
              <w:t>ат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w w:val="103"/>
                <w:lang w:eastAsia="ru-RU"/>
              </w:rPr>
              <w:t>л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</w:p>
        </w:tc>
      </w:tr>
      <w:tr w:rsidR="00AD56E4" w:rsidRPr="00D406A9" w:rsidTr="00AD56E4">
        <w:trPr>
          <w:trHeight w:hRule="exact" w:val="1310"/>
        </w:trPr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14683F" w:rsidRDefault="00AD56E4" w:rsidP="00AD56E4">
            <w:pPr>
              <w:widowControl w:val="0"/>
              <w:tabs>
                <w:tab w:val="left" w:pos="1780"/>
                <w:tab w:val="left" w:pos="2480"/>
              </w:tabs>
              <w:autoSpaceDE w:val="0"/>
              <w:autoSpaceDN w:val="0"/>
              <w:adjustRightInd w:val="0"/>
              <w:spacing w:after="0" w:line="246" w:lineRule="exact"/>
              <w:ind w:right="-66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spacing w:val="2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р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lang w:eastAsia="ru-RU"/>
              </w:rPr>
              <w:t>бо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я</w:t>
            </w:r>
            <w:r w:rsidRPr="00D406A9">
              <w:rPr>
                <w:rFonts w:ascii="Times New Roman" w:hAnsi="Times New Roman"/>
                <w:lang w:eastAsia="ru-RU"/>
              </w:rPr>
              <w:tab/>
              <w:t>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ин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lang w:eastAsia="ru-RU"/>
              </w:rPr>
              <w:t>ор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proofErr w:type="gramStart"/>
            <w:r w:rsidRPr="00D406A9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обра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spacing w:val="-1"/>
                <w:lang w:eastAsia="ru-RU"/>
              </w:rPr>
              <w:t xml:space="preserve">тельной </w:t>
            </w:r>
            <w:r w:rsidRPr="00D406A9">
              <w:rPr>
                <w:rFonts w:ascii="Times New Roman" w:hAnsi="Times New Roman"/>
                <w:lang w:eastAsia="ru-RU"/>
              </w:rPr>
              <w:t>ср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де ОПП</w:t>
            </w:r>
            <w:r w:rsidRPr="00D406A9">
              <w:rPr>
                <w:rFonts w:ascii="Times New Roman" w:hAnsi="Times New Roman"/>
                <w:w w:val="109"/>
                <w:lang w:eastAsia="ru-RU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tabs>
                <w:tab w:val="left" w:pos="3540"/>
                <w:tab w:val="left" w:pos="4320"/>
              </w:tabs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lang w:eastAsia="ru-RU"/>
              </w:rPr>
              <w:t>Ин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lang w:eastAsia="ru-RU"/>
              </w:rPr>
              <w:t>ор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>-</w:t>
            </w:r>
            <w:r w:rsidRPr="00D406A9">
              <w:rPr>
                <w:rFonts w:ascii="Times New Roman" w:hAnsi="Times New Roman"/>
                <w:lang w:eastAsia="ru-RU"/>
              </w:rPr>
              <w:t>обра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ель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ая</w:t>
            </w:r>
            <w:r w:rsidRPr="00D406A9">
              <w:rPr>
                <w:rFonts w:ascii="Times New Roman" w:hAnsi="Times New Roman"/>
                <w:lang w:eastAsia="ru-RU"/>
              </w:rPr>
              <w:tab/>
              <w:t>с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 xml:space="preserve">еда 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б</w:t>
            </w:r>
            <w:r w:rsidRPr="00D406A9">
              <w:rPr>
                <w:rFonts w:ascii="Times New Roman" w:hAnsi="Times New Roman"/>
                <w:lang w:eastAsia="ru-RU"/>
              </w:rPr>
              <w:t>ра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ель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ре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ж</w:t>
            </w:r>
            <w:r w:rsidRPr="00D406A9">
              <w:rPr>
                <w:rFonts w:ascii="Times New Roman" w:hAnsi="Times New Roman"/>
                <w:lang w:eastAsia="ru-RU"/>
              </w:rPr>
              <w:t>де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я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об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чив</w:t>
            </w:r>
            <w:r w:rsidRPr="00D406A9">
              <w:rPr>
                <w:rFonts w:ascii="Times New Roman" w:hAnsi="Times New Roman"/>
                <w:lang w:eastAsia="ru-RU"/>
              </w:rPr>
              <w:t>ае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: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ин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lang w:eastAsia="ru-RU"/>
              </w:rPr>
              <w:t>ор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од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</w:t>
            </w:r>
            <w:r w:rsidRPr="00D406A9">
              <w:rPr>
                <w:rFonts w:ascii="Times New Roman" w:hAnsi="Times New Roman"/>
                <w:lang w:eastAsia="ru-RU"/>
              </w:rPr>
              <w:t>ес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ю</w:t>
            </w:r>
            <w:r w:rsidRPr="00D406A9">
              <w:rPr>
                <w:rFonts w:ascii="Times New Roman" w:hAnsi="Times New Roman"/>
                <w:spacing w:val="3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од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д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р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жк</w:t>
            </w:r>
            <w:r w:rsidRPr="00D406A9">
              <w:rPr>
                <w:rFonts w:ascii="Times New Roman" w:hAnsi="Times New Roman"/>
                <w:lang w:eastAsia="ru-RU"/>
              </w:rPr>
              <w:t>у обра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ель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 xml:space="preserve">о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ро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</w:t>
            </w:r>
            <w:r w:rsidRPr="00D406A9">
              <w:rPr>
                <w:rFonts w:ascii="Times New Roman" w:hAnsi="Times New Roman"/>
                <w:lang w:eastAsia="ru-RU"/>
              </w:rPr>
              <w:t>есса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и 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рес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рс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 обес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ния</w:t>
            </w:r>
            <w:r w:rsidRPr="00D406A9"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516"/>
        </w:trPr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нит</w:t>
            </w:r>
            <w:r w:rsidRPr="00D406A9">
              <w:rPr>
                <w:rFonts w:ascii="Times New Roman" w:hAnsi="Times New Roman"/>
                <w:lang w:eastAsia="ru-RU"/>
              </w:rPr>
              <w:t>ор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ин</w:t>
            </w:r>
            <w:r w:rsidRPr="00D406A9">
              <w:rPr>
                <w:rFonts w:ascii="Times New Roman" w:hAnsi="Times New Roman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 xml:space="preserve">и 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са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</w:t>
            </w:r>
            <w:r w:rsidRPr="00D406A9">
              <w:rPr>
                <w:rFonts w:ascii="Times New Roman" w:hAnsi="Times New Roman"/>
                <w:lang w:eastAsia="ru-RU"/>
              </w:rPr>
              <w:t>ю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 xml:space="preserve">хода и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р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ль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ов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обра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 xml:space="preserve">о 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ро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lang w:eastAsia="ru-RU"/>
              </w:rPr>
              <w:t>са;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262"/>
        </w:trPr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нит</w:t>
            </w:r>
            <w:r w:rsidRPr="00D406A9">
              <w:rPr>
                <w:rFonts w:ascii="Times New Roman" w:hAnsi="Times New Roman"/>
                <w:lang w:eastAsia="ru-RU"/>
              </w:rPr>
              <w:t>ор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ин</w:t>
            </w:r>
            <w:r w:rsidRPr="00D406A9">
              <w:rPr>
                <w:rFonts w:ascii="Times New Roman" w:hAnsi="Times New Roman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доро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 xml:space="preserve">ья </w:t>
            </w:r>
            <w:proofErr w:type="gramStart"/>
            <w:r w:rsidRPr="00D406A9">
              <w:rPr>
                <w:rFonts w:ascii="Times New Roman" w:hAnsi="Times New Roman"/>
                <w:lang w:eastAsia="ru-RU"/>
              </w:rPr>
              <w:t>об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ю</w:t>
            </w:r>
            <w:r w:rsidRPr="00D406A9">
              <w:rPr>
                <w:rFonts w:ascii="Times New Roman" w:hAnsi="Times New Roman"/>
                <w:lang w:eastAsia="ru-RU"/>
              </w:rPr>
              <w:t>щ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хс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я</w:t>
            </w:r>
            <w:proofErr w:type="gramEnd"/>
            <w:r w:rsidRPr="00D406A9"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516"/>
        </w:trPr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со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ре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 xml:space="preserve">ые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ро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</w:t>
            </w:r>
            <w:r w:rsidRPr="00D406A9">
              <w:rPr>
                <w:rFonts w:ascii="Times New Roman" w:hAnsi="Times New Roman"/>
                <w:lang w:eastAsia="ru-RU"/>
              </w:rPr>
              <w:t>ед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у</w:t>
            </w:r>
            <w:r w:rsidRPr="00D406A9">
              <w:rPr>
                <w:rFonts w:ascii="Times New Roman" w:hAnsi="Times New Roman"/>
                <w:lang w:eastAsia="ru-RU"/>
              </w:rPr>
              <w:t>ры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со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да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ния</w:t>
            </w:r>
            <w:r w:rsidRPr="00D406A9">
              <w:rPr>
                <w:rFonts w:ascii="Times New Roman" w:hAnsi="Times New Roman"/>
                <w:lang w:eastAsia="ru-RU"/>
              </w:rPr>
              <w:t xml:space="preserve">,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 xml:space="preserve">а,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lang w:eastAsia="ru-RU"/>
              </w:rPr>
              <w:t>бор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lang w:eastAsia="ru-RU"/>
              </w:rPr>
              <w:t>,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ал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из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обра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б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, х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р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 xml:space="preserve">я и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р</w:t>
            </w:r>
            <w:r w:rsidRPr="00D406A9">
              <w:rPr>
                <w:rFonts w:ascii="Times New Roman" w:hAnsi="Times New Roman"/>
                <w:lang w:eastAsia="ru-RU"/>
              </w:rPr>
              <w:t>едс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 xml:space="preserve">я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ин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lang w:eastAsia="ru-RU"/>
              </w:rPr>
              <w:t>ор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ци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1107"/>
        </w:trPr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%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еда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х, р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од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я</w:t>
            </w:r>
            <w:r w:rsidRPr="00D406A9">
              <w:rPr>
                <w:rFonts w:ascii="Times New Roman" w:hAnsi="Times New Roman"/>
                <w:lang w:eastAsia="ru-RU"/>
              </w:rPr>
              <w:t>щ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х ра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б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тни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ов</w:t>
            </w:r>
          </w:p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5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обра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г</w:t>
            </w:r>
            <w:r w:rsidRPr="00D406A9">
              <w:rPr>
                <w:rFonts w:ascii="Times New Roman" w:hAnsi="Times New Roman"/>
                <w:lang w:eastAsia="ru-RU"/>
              </w:rPr>
              <w:t xml:space="preserve">о 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р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ж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д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>я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мп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нтн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ы</w:t>
            </w:r>
            <w:r w:rsidRPr="00D406A9">
              <w:rPr>
                <w:rFonts w:ascii="Times New Roman" w:hAnsi="Times New Roman"/>
                <w:lang w:eastAsia="ru-RU"/>
              </w:rPr>
              <w:t>х  в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р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е</w:t>
            </w:r>
            <w:r w:rsidRPr="00D406A9">
              <w:rPr>
                <w:rFonts w:ascii="Times New Roman" w:hAnsi="Times New Roman"/>
                <w:lang w:eastAsia="ru-RU"/>
              </w:rPr>
              <w:t>ше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 xml:space="preserve">и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ро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ф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с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а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л</w:t>
            </w:r>
            <w:r w:rsidRPr="00D406A9">
              <w:rPr>
                <w:rFonts w:ascii="Times New Roman" w:hAnsi="Times New Roman"/>
                <w:lang w:eastAsia="ru-RU"/>
              </w:rPr>
              <w:t>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 xml:space="preserve">ых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з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а</w:t>
            </w:r>
            <w:r w:rsidRPr="00D406A9">
              <w:rPr>
                <w:rFonts w:ascii="Times New Roman" w:hAnsi="Times New Roman"/>
                <w:lang w:eastAsia="ru-RU"/>
              </w:rPr>
              <w:t>дач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 xml:space="preserve">с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им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 xml:space="preserve">ем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К</w:t>
            </w:r>
            <w:r w:rsidRPr="00D406A9">
              <w:rPr>
                <w:rFonts w:ascii="Times New Roman" w:hAnsi="Times New Roman"/>
                <w:spacing w:val="2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94%</w:t>
            </w:r>
          </w:p>
        </w:tc>
      </w:tr>
      <w:tr w:rsidR="00AD56E4" w:rsidRPr="00D406A9" w:rsidTr="00AD56E4">
        <w:trPr>
          <w:trHeight w:hRule="exact" w:val="428"/>
        </w:trPr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E4" w:rsidRPr="00D406A9" w:rsidRDefault="00AD56E4" w:rsidP="00AD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lang w:eastAsia="ru-RU"/>
              </w:rPr>
              <w:t>-</w:t>
            </w:r>
            <w:r w:rsidRPr="00D406A9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обес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 xml:space="preserve">а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од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д</w:t>
            </w:r>
            <w:r w:rsidRPr="00D406A9">
              <w:rPr>
                <w:rFonts w:ascii="Times New Roman" w:hAnsi="Times New Roman"/>
                <w:lang w:eastAsia="ru-RU"/>
              </w:rPr>
              <w:t>ер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ж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 xml:space="preserve">а 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>п</w:t>
            </w:r>
            <w:r w:rsidRPr="00D406A9">
              <w:rPr>
                <w:rFonts w:ascii="Times New Roman" w:hAnsi="Times New Roman"/>
                <w:lang w:eastAsia="ru-RU"/>
              </w:rPr>
              <w:t>р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им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ни</w:t>
            </w:r>
            <w:r w:rsidRPr="00D406A9">
              <w:rPr>
                <w:rFonts w:ascii="Times New Roman" w:hAnsi="Times New Roman"/>
                <w:lang w:eastAsia="ru-RU"/>
              </w:rPr>
              <w:t xml:space="preserve">я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ИК</w:t>
            </w:r>
            <w:r w:rsidRPr="00D406A9">
              <w:rPr>
                <w:rFonts w:ascii="Times New Roman" w:hAnsi="Times New Roman"/>
                <w:lang w:eastAsia="ru-RU"/>
              </w:rPr>
              <w:t>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D56E4" w:rsidRPr="00D406A9" w:rsidTr="00AD56E4">
        <w:trPr>
          <w:trHeight w:hRule="exact" w:val="271"/>
        </w:trPr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ал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ичи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/</w:t>
            </w:r>
            <w:r w:rsidRPr="00D406A9">
              <w:rPr>
                <w:rFonts w:ascii="Times New Roman" w:hAnsi="Times New Roman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с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тви</w:t>
            </w:r>
            <w:r w:rsidRPr="00D406A9">
              <w:rPr>
                <w:rFonts w:ascii="Times New Roman" w:hAnsi="Times New Roman"/>
                <w:lang w:eastAsia="ru-RU"/>
              </w:rPr>
              <w:t>е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вн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ре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нн</w:t>
            </w:r>
            <w:r w:rsidRPr="00D406A9">
              <w:rPr>
                <w:rFonts w:ascii="Times New Roman" w:hAnsi="Times New Roman"/>
                <w:lang w:eastAsia="ru-RU"/>
              </w:rPr>
              <w:t>ей л</w:t>
            </w:r>
            <w:r w:rsidRPr="00D406A9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D406A9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D406A9">
              <w:rPr>
                <w:rFonts w:ascii="Times New Roman" w:hAnsi="Times New Roman"/>
                <w:lang w:eastAsia="ru-RU"/>
              </w:rPr>
              <w:t>аль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D406A9">
              <w:rPr>
                <w:rFonts w:ascii="Times New Roman" w:hAnsi="Times New Roman"/>
                <w:lang w:eastAsia="ru-RU"/>
              </w:rPr>
              <w:t>ой</w:t>
            </w:r>
            <w:r w:rsidRPr="00D406A9">
              <w:rPr>
                <w:rFonts w:ascii="Times New Roman" w:hAnsi="Times New Roman"/>
                <w:spacing w:val="-3"/>
                <w:lang w:eastAsia="ru-RU"/>
              </w:rPr>
              <w:t xml:space="preserve"> </w:t>
            </w:r>
            <w:r w:rsidRPr="00D406A9">
              <w:rPr>
                <w:rFonts w:ascii="Times New Roman" w:hAnsi="Times New Roman"/>
                <w:lang w:eastAsia="ru-RU"/>
              </w:rPr>
              <w:t>се</w:t>
            </w:r>
            <w:r w:rsidRPr="00D406A9">
              <w:rPr>
                <w:rFonts w:ascii="Times New Roman" w:hAnsi="Times New Roman"/>
                <w:spacing w:val="-1"/>
                <w:lang w:eastAsia="ru-RU"/>
              </w:rPr>
              <w:t>т</w:t>
            </w:r>
            <w:r w:rsidRPr="00D406A9"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E4" w:rsidRPr="00D406A9" w:rsidRDefault="00AD56E4" w:rsidP="00A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D56E4" w:rsidRPr="00C4022D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 w:rsidRPr="00C4022D">
        <w:rPr>
          <w:rFonts w:ascii="Times New Roman" w:hAnsi="Times New Roman"/>
          <w:sz w:val="24"/>
          <w:szCs w:val="24"/>
          <w:lang w:eastAsia="ru-RU"/>
        </w:rPr>
        <w:t xml:space="preserve"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  современными </w:t>
      </w:r>
      <w:r w:rsidRPr="00C4022D">
        <w:rPr>
          <w:rFonts w:ascii="Times New Roman" w:hAnsi="Times New Roman"/>
          <w:sz w:val="24"/>
          <w:szCs w:val="24"/>
          <w:lang w:eastAsia="ru-RU"/>
        </w:rPr>
        <w:lastRenderedPageBreak/>
        <w:t>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AD56E4" w:rsidRPr="00C4022D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022D">
        <w:rPr>
          <w:rFonts w:ascii="Times New Roman" w:hAnsi="Times New Roman"/>
          <w:sz w:val="24"/>
          <w:szCs w:val="24"/>
          <w:lang w:eastAsia="ru-RU"/>
        </w:rPr>
        <w:t>  </w:t>
      </w:r>
      <w:r w:rsidRPr="00C4022D">
        <w:rPr>
          <w:rFonts w:ascii="Times New Roman" w:hAnsi="Times New Roman"/>
          <w:bCs/>
          <w:sz w:val="24"/>
          <w:szCs w:val="24"/>
          <w:lang w:eastAsia="ru-RU"/>
        </w:rPr>
        <w:t>Организованная в ДОУ предметно-развивающая среда</w:t>
      </w:r>
      <w:r w:rsidRPr="00C4022D">
        <w:rPr>
          <w:rFonts w:ascii="Times New Roman" w:hAnsi="Times New Roman"/>
          <w:sz w:val="24"/>
          <w:szCs w:val="24"/>
          <w:lang w:eastAsia="ru-RU"/>
        </w:rPr>
        <w:t> инициирует познавательную и творческую активность детей, </w:t>
      </w:r>
      <w:r w:rsidRPr="00C4022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4022D">
        <w:rPr>
          <w:rFonts w:ascii="Times New Roman" w:hAnsi="Times New Roman"/>
          <w:sz w:val="24"/>
          <w:szCs w:val="24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C4022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4022D">
        <w:rPr>
          <w:rFonts w:ascii="Times New Roman" w:hAnsi="Times New Roman"/>
          <w:sz w:val="24"/>
          <w:szCs w:val="24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AD56E4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022D">
        <w:rPr>
          <w:rFonts w:ascii="Times New Roman" w:hAnsi="Times New Roman"/>
          <w:sz w:val="24"/>
          <w:szCs w:val="24"/>
          <w:lang w:eastAsia="ru-RU"/>
        </w:rPr>
        <w:t> </w:t>
      </w:r>
      <w:r w:rsidRPr="00C4022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C4022D">
        <w:rPr>
          <w:rFonts w:ascii="Times New Roman" w:hAnsi="Times New Roman"/>
          <w:sz w:val="24"/>
          <w:szCs w:val="24"/>
          <w:lang w:eastAsia="ru-RU"/>
        </w:rPr>
        <w:t> В МБДОУ предметно-пространственная среда  способствует всестороннему развитию дошкольников.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56E4" w:rsidRDefault="00AD56E4" w:rsidP="00AD56E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D56E4" w:rsidRPr="00037614" w:rsidRDefault="00AD56E4" w:rsidP="00AD56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614">
        <w:rPr>
          <w:rFonts w:ascii="Times New Roman" w:hAnsi="Times New Roman"/>
          <w:b/>
          <w:sz w:val="24"/>
          <w:szCs w:val="24"/>
        </w:rPr>
        <w:t>1.9 Функционирование внутренней системы оценки качества образования.</w:t>
      </w:r>
    </w:p>
    <w:p w:rsidR="00AD56E4" w:rsidRPr="00D213E7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  </w:t>
      </w:r>
      <w:r w:rsidRPr="00D213E7">
        <w:rPr>
          <w:rFonts w:ascii="Times New Roman" w:eastAsia="Lucida Sans Unicode" w:hAnsi="Times New Roman"/>
          <w:kern w:val="1"/>
          <w:sz w:val="24"/>
          <w:szCs w:val="24"/>
        </w:rPr>
        <w:t>В учреждении функционирует внутренняя сист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ема оценки качества образования, которая руководствуется </w:t>
      </w:r>
      <w:r w:rsidRPr="00D213E7">
        <w:rPr>
          <w:rFonts w:ascii="Times New Roman" w:hAnsi="Times New Roman"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D213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внутренней оценке качества образования. </w:t>
      </w:r>
      <w:r w:rsidRPr="00D213E7">
        <w:rPr>
          <w:rFonts w:ascii="Times New Roman" w:eastAsia="Lucida Sans Unicode" w:hAnsi="Times New Roman"/>
          <w:kern w:val="1"/>
          <w:sz w:val="24"/>
          <w:szCs w:val="24"/>
        </w:rPr>
        <w:t>В проведении мониторинга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D213E7">
        <w:rPr>
          <w:rFonts w:ascii="Times New Roman" w:eastAsia="Lucida Sans Unicode" w:hAnsi="Times New Roman"/>
          <w:kern w:val="1"/>
          <w:sz w:val="24"/>
          <w:szCs w:val="24"/>
        </w:rPr>
        <w:t>участвуют воспитатели, логопед</w:t>
      </w:r>
      <w:r>
        <w:rPr>
          <w:rFonts w:ascii="Times New Roman" w:eastAsia="Lucida Sans Unicode" w:hAnsi="Times New Roman"/>
          <w:kern w:val="1"/>
          <w:sz w:val="24"/>
          <w:szCs w:val="24"/>
        </w:rPr>
        <w:t>ы</w:t>
      </w:r>
      <w:r w:rsidRPr="00D213E7">
        <w:rPr>
          <w:rFonts w:ascii="Times New Roman" w:eastAsia="Lucida Sans Unicode" w:hAnsi="Times New Roman"/>
          <w:kern w:val="1"/>
          <w:sz w:val="24"/>
          <w:szCs w:val="24"/>
        </w:rPr>
        <w:t xml:space="preserve">,  медицинский работник и другие специалисты ДОУ. Основная задача мониторинга заключается в том, чтобы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установить соответствие качества дошкольного образования МБДОУ ФГОС дошкольного образования. </w:t>
      </w:r>
      <w:r w:rsidRPr="00D213E7">
        <w:rPr>
          <w:rFonts w:ascii="Times New Roman" w:eastAsia="Lucida Sans Unicode" w:hAnsi="Times New Roman"/>
          <w:kern w:val="1"/>
          <w:sz w:val="24"/>
          <w:szCs w:val="24"/>
        </w:rPr>
        <w:t xml:space="preserve"> Программа мониторинга проводится по двум направлениям: </w:t>
      </w:r>
      <w:r w:rsidRPr="00D213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внутренний контроль и мониторинг. </w:t>
      </w:r>
      <w:r w:rsidRPr="00D213E7">
        <w:rPr>
          <w:rFonts w:ascii="Times New Roman" w:eastAsia="Lucida Sans Unicode" w:hAnsi="Times New Roman"/>
          <w:kern w:val="1"/>
          <w:sz w:val="24"/>
          <w:szCs w:val="24"/>
        </w:rPr>
        <w:t xml:space="preserve">В ДОУ осуществляется административный и методический </w:t>
      </w:r>
      <w:proofErr w:type="gramStart"/>
      <w:r w:rsidRPr="00D213E7">
        <w:rPr>
          <w:rFonts w:ascii="Times New Roman" w:eastAsia="Lucida Sans Unicode" w:hAnsi="Times New Roman"/>
          <w:kern w:val="1"/>
          <w:sz w:val="24"/>
          <w:szCs w:val="24"/>
        </w:rPr>
        <w:t>контроль за</w:t>
      </w:r>
      <w:proofErr w:type="gramEnd"/>
      <w:r w:rsidRPr="00D213E7">
        <w:rPr>
          <w:rFonts w:ascii="Times New Roman" w:eastAsia="Lucida Sans Unicode" w:hAnsi="Times New Roman"/>
          <w:kern w:val="1"/>
          <w:sz w:val="24"/>
          <w:szCs w:val="24"/>
        </w:rPr>
        <w:t xml:space="preserve"> состоянием воспитательно-образовательного процесса в ДОУ, включающий разные формы контроля: оперативный, предупредительный, индивидуальный,</w:t>
      </w:r>
      <w:r w:rsidRPr="00D213E7">
        <w:rPr>
          <w:rFonts w:ascii="Times New Roman" w:eastAsia="Lucida Sans Unicode" w:hAnsi="Times New Roman"/>
          <w:b/>
          <w:kern w:val="1"/>
          <w:sz w:val="32"/>
          <w:szCs w:val="32"/>
        </w:rPr>
        <w:t xml:space="preserve"> </w:t>
      </w:r>
      <w:r w:rsidRPr="00D213E7">
        <w:rPr>
          <w:rFonts w:ascii="Times New Roman" w:eastAsia="Lucida Sans Unicode" w:hAnsi="Times New Roman"/>
          <w:kern w:val="1"/>
          <w:sz w:val="24"/>
          <w:szCs w:val="24"/>
        </w:rPr>
        <w:t>тематический,</w:t>
      </w:r>
      <w:r w:rsidRPr="00D213E7">
        <w:rPr>
          <w:rFonts w:ascii="Times New Roman" w:eastAsia="Lucida Sans Unicode" w:hAnsi="Times New Roman"/>
          <w:b/>
          <w:kern w:val="1"/>
          <w:sz w:val="32"/>
          <w:szCs w:val="32"/>
        </w:rPr>
        <w:t xml:space="preserve"> </w:t>
      </w:r>
      <w:proofErr w:type="spellStart"/>
      <w:r w:rsidRPr="00D213E7">
        <w:rPr>
          <w:rFonts w:ascii="Times New Roman" w:eastAsia="Lucida Sans Unicode" w:hAnsi="Times New Roman"/>
          <w:kern w:val="1"/>
          <w:sz w:val="24"/>
          <w:szCs w:val="24"/>
        </w:rPr>
        <w:t>психолого</w:t>
      </w:r>
      <w:r w:rsidRPr="00D213E7">
        <w:rPr>
          <w:rFonts w:ascii="Times New Roman" w:eastAsia="Lucida Sans Unicode" w:hAnsi="Times New Roman"/>
          <w:b/>
          <w:kern w:val="1"/>
          <w:sz w:val="32"/>
          <w:szCs w:val="32"/>
        </w:rPr>
        <w:t>-</w:t>
      </w:r>
      <w:r w:rsidRPr="00D213E7">
        <w:rPr>
          <w:rFonts w:ascii="Times New Roman" w:eastAsia="Lucida Sans Unicode" w:hAnsi="Times New Roman"/>
          <w:kern w:val="1"/>
          <w:sz w:val="24"/>
          <w:szCs w:val="24"/>
        </w:rPr>
        <w:t>медико-педагогический</w:t>
      </w:r>
      <w:proofErr w:type="spellEnd"/>
      <w:r w:rsidRPr="00D213E7">
        <w:rPr>
          <w:rFonts w:ascii="Times New Roman" w:eastAsia="Lucida Sans Unicode" w:hAnsi="Times New Roman"/>
          <w:kern w:val="1"/>
          <w:sz w:val="24"/>
          <w:szCs w:val="24"/>
        </w:rPr>
        <w:t xml:space="preserve"> контроль за физическим развитием воспитанников, организацией физкультурно-оздоровительной работы с детьми и питанием. </w:t>
      </w:r>
      <w:r w:rsidRPr="00D213E7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       Ежегодно в ДОУ  проводятся  исследования психологического климата, состояния психологического благополучия в коллективе, изучается степень удовлетворенности педагогов жизнедеятельностью в образовательном учреждении.</w:t>
      </w:r>
      <w:r w:rsidRPr="00D213E7">
        <w:rPr>
          <w:rFonts w:ascii="Times New Roman" w:eastAsia="Lucida Sans Unicode" w:hAnsi="Times New Roman"/>
          <w:kern w:val="1"/>
          <w:sz w:val="24"/>
          <w:szCs w:val="24"/>
        </w:rPr>
        <w:t> 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В процессе </w:t>
      </w:r>
      <w:r>
        <w:rPr>
          <w:rFonts w:ascii="Times New Roman" w:hAnsi="Times New Roman"/>
          <w:sz w:val="24"/>
          <w:szCs w:val="24"/>
          <w:lang w:eastAsia="ru-RU"/>
        </w:rPr>
        <w:t xml:space="preserve">мониторинга </w:t>
      </w:r>
      <w:r w:rsidRPr="00D213E7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обирается, обрабатывается</w:t>
      </w:r>
      <w:r w:rsidRPr="00D213E7">
        <w:rPr>
          <w:rFonts w:ascii="Times New Roman" w:hAnsi="Times New Roman"/>
          <w:sz w:val="24"/>
          <w:szCs w:val="24"/>
          <w:lang w:eastAsia="ru-RU"/>
        </w:rPr>
        <w:t xml:space="preserve"> и анализ</w:t>
      </w:r>
      <w:r>
        <w:rPr>
          <w:rFonts w:ascii="Times New Roman" w:hAnsi="Times New Roman"/>
          <w:sz w:val="24"/>
          <w:szCs w:val="24"/>
          <w:lang w:eastAsia="ru-RU"/>
        </w:rPr>
        <w:t>ируется информация</w:t>
      </w:r>
      <w:r w:rsidRPr="00D213E7">
        <w:rPr>
          <w:rFonts w:ascii="Times New Roman" w:hAnsi="Times New Roman"/>
          <w:sz w:val="24"/>
          <w:szCs w:val="24"/>
          <w:lang w:eastAsia="ru-RU"/>
        </w:rPr>
        <w:t xml:space="preserve"> об организации и результатах образовательной деятельности для эффективного решения задач управления качеством. </w:t>
      </w:r>
      <w:r w:rsidRPr="00D213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результатам мониторинга руководитель ДОУ издаёт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приказ.</w:t>
      </w:r>
      <w:r w:rsidRPr="00D213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D56E4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Удовлетворённость родителей эффективностью образовательного процесса является составляющей</w:t>
      </w:r>
      <w:r w:rsidRPr="00D213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внутренней оценки</w:t>
      </w:r>
      <w:r w:rsidRPr="00D213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качества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D213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Родители получают информацию через посещение мероприятий, родительские уголки. Систематическое проведение Дня открытых дверей, родительских собраний с показом фрагментов НОД с детьми дают положительные результаты. По итогам анкетирования на предмет отношения к детскому саду </w:t>
      </w:r>
      <w:r>
        <w:rPr>
          <w:rFonts w:ascii="Times New Roman" w:hAnsi="Times New Roman"/>
          <w:sz w:val="24"/>
          <w:szCs w:val="28"/>
          <w:lang w:eastAsia="ru-RU"/>
        </w:rPr>
        <w:t>100 % родителей удовлетворены пребыванием ребенка в ДОУ.</w:t>
      </w:r>
    </w:p>
    <w:p w:rsidR="00AD56E4" w:rsidRPr="00D213E7" w:rsidRDefault="00AD56E4" w:rsidP="00AD56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3E7">
        <w:rPr>
          <w:rFonts w:ascii="Times New Roman" w:hAnsi="Times New Roman"/>
          <w:b/>
          <w:color w:val="000000"/>
          <w:sz w:val="24"/>
          <w:szCs w:val="28"/>
          <w:lang w:eastAsia="ru-RU"/>
        </w:rPr>
        <w:t>Вывод</w:t>
      </w:r>
      <w:r w:rsidRPr="00D213E7">
        <w:rPr>
          <w:rFonts w:ascii="Times New Roman" w:hAnsi="Times New Roman"/>
          <w:color w:val="000000"/>
          <w:sz w:val="24"/>
          <w:szCs w:val="28"/>
          <w:lang w:eastAsia="ru-RU"/>
        </w:rPr>
        <w:t xml:space="preserve">: Система внутренней оценки качества образования функционирует в соответствии с требованиями  действующего законодательства. </w:t>
      </w:r>
    </w:p>
    <w:p w:rsidR="00AD56E4" w:rsidRPr="00D213E7" w:rsidRDefault="00AD56E4" w:rsidP="00AD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3E7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Таким образом, на основе </w:t>
      </w:r>
      <w:proofErr w:type="spellStart"/>
      <w:r w:rsidRPr="00D213E7">
        <w:rPr>
          <w:rFonts w:ascii="Times New Roman" w:hAnsi="Times New Roman"/>
          <w:color w:val="000000"/>
          <w:sz w:val="24"/>
          <w:szCs w:val="28"/>
          <w:lang w:eastAsia="ru-RU"/>
        </w:rPr>
        <w:t>самообследования</w:t>
      </w:r>
      <w:proofErr w:type="spellEnd"/>
      <w:r w:rsidRPr="00D213E7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деятельности </w:t>
      </w:r>
      <w:r w:rsidRPr="00D213E7">
        <w:rPr>
          <w:rFonts w:ascii="Times New Roman" w:hAnsi="Times New Roman"/>
          <w:sz w:val="24"/>
          <w:szCs w:val="24"/>
          <w:lang w:eastAsia="ru-RU"/>
        </w:rPr>
        <w:t>ДОУ, представленной в аналитической части отчёта, 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AD56E4" w:rsidRDefault="00AD56E4" w:rsidP="00AD56E4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D56E4" w:rsidRDefault="00AD56E4" w:rsidP="00AD56E4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pacing w:val="1"/>
          <w:w w:val="98"/>
          <w:position w:val="-1"/>
          <w:sz w:val="24"/>
          <w:szCs w:val="24"/>
          <w:lang w:eastAsia="ru-RU"/>
        </w:rPr>
      </w:pPr>
    </w:p>
    <w:p w:rsidR="009D7FED" w:rsidRDefault="009D7FED" w:rsidP="00AD56E4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pacing w:val="1"/>
          <w:w w:val="98"/>
          <w:position w:val="-1"/>
          <w:sz w:val="24"/>
          <w:szCs w:val="24"/>
          <w:lang w:eastAsia="ru-RU"/>
        </w:rPr>
      </w:pPr>
    </w:p>
    <w:p w:rsidR="009D7FED" w:rsidRPr="00C4022D" w:rsidRDefault="009D7FED" w:rsidP="00AD56E4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pacing w:val="1"/>
          <w:w w:val="98"/>
          <w:position w:val="-1"/>
          <w:sz w:val="24"/>
          <w:szCs w:val="24"/>
          <w:lang w:eastAsia="ru-RU"/>
        </w:rPr>
      </w:pPr>
    </w:p>
    <w:p w:rsidR="00AD56E4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56E4" w:rsidRPr="008E30D5" w:rsidRDefault="00AD56E4" w:rsidP="00AD56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0D5">
        <w:rPr>
          <w:rFonts w:ascii="Times New Roman" w:hAnsi="Times New Roman"/>
          <w:b/>
          <w:sz w:val="28"/>
          <w:szCs w:val="28"/>
        </w:rPr>
        <w:t>2. Показатели деятельности муниципального бюджетного дошкольного образовательного учре</w:t>
      </w:r>
      <w:r w:rsidR="009D7FED">
        <w:rPr>
          <w:rFonts w:ascii="Times New Roman" w:hAnsi="Times New Roman"/>
          <w:b/>
          <w:sz w:val="28"/>
          <w:szCs w:val="28"/>
        </w:rPr>
        <w:t xml:space="preserve">ждения «Детский сад «Ромашка» </w:t>
      </w:r>
      <w:proofErr w:type="gramStart"/>
      <w:r w:rsidR="009D7FED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9D7FED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9D7FED">
        <w:rPr>
          <w:rFonts w:ascii="Times New Roman" w:hAnsi="Times New Roman"/>
          <w:b/>
          <w:sz w:val="28"/>
          <w:szCs w:val="28"/>
        </w:rPr>
        <w:t>Ольшанка</w:t>
      </w:r>
      <w:proofErr w:type="gramEnd"/>
      <w:r w:rsidR="009D7F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D7FED">
        <w:rPr>
          <w:rFonts w:ascii="Times New Roman" w:hAnsi="Times New Roman"/>
          <w:b/>
          <w:sz w:val="28"/>
          <w:szCs w:val="28"/>
        </w:rPr>
        <w:lastRenderedPageBreak/>
        <w:t>Чернянкого</w:t>
      </w:r>
      <w:proofErr w:type="spellEnd"/>
      <w:r w:rsidR="009D7FED">
        <w:rPr>
          <w:rFonts w:ascii="Times New Roman" w:hAnsi="Times New Roman"/>
          <w:b/>
          <w:sz w:val="28"/>
          <w:szCs w:val="28"/>
        </w:rPr>
        <w:t xml:space="preserve"> района</w:t>
      </w:r>
      <w:r w:rsidRPr="008E30D5">
        <w:rPr>
          <w:rFonts w:ascii="Times New Roman" w:hAnsi="Times New Roman"/>
          <w:b/>
          <w:sz w:val="28"/>
          <w:szCs w:val="28"/>
        </w:rPr>
        <w:t xml:space="preserve"> Белгородской области»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377C8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77C8E">
              <w:rPr>
                <w:rFonts w:ascii="Times New Roman" w:hAnsi="Times New Roman"/>
              </w:rPr>
              <w:t>/</w:t>
            </w:r>
            <w:proofErr w:type="spellStart"/>
            <w:r w:rsidRPr="00377C8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Единица измерения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bookmarkStart w:id="1" w:name="Par43"/>
            <w:bookmarkEnd w:id="1"/>
            <w:r w:rsidRPr="00377C8E">
              <w:rPr>
                <w:rFonts w:ascii="Times New Roman" w:hAnsi="Times New Roman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r w:rsidRPr="00377C8E">
              <w:rPr>
                <w:rFonts w:ascii="Times New Roman" w:hAnsi="Times New Roman"/>
              </w:rPr>
              <w:t>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В режиме кратковре</w:t>
            </w:r>
            <w:r>
              <w:rPr>
                <w:rFonts w:ascii="Times New Roman" w:hAnsi="Times New Roman"/>
              </w:rPr>
              <w:t xml:space="preserve">менного пребывания (3 </w:t>
            </w:r>
            <w:r w:rsidRPr="00377C8E">
              <w:rPr>
                <w:rFonts w:ascii="Times New Roman" w:hAnsi="Times New Roman"/>
              </w:rPr>
              <w:t>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9D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AD56E4">
              <w:rPr>
                <w:rFonts w:ascii="Times New Roman" w:hAnsi="Times New Roman"/>
              </w:rPr>
              <w:t>/100</w:t>
            </w:r>
            <w:r w:rsidR="00AD56E4" w:rsidRPr="00377C8E">
              <w:rPr>
                <w:rFonts w:ascii="Times New Roman" w:hAnsi="Times New Roman"/>
              </w:rPr>
              <w:t>%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 xml:space="preserve">В </w:t>
            </w:r>
            <w:proofErr w:type="gramStart"/>
            <w:r w:rsidRPr="00377C8E">
              <w:rPr>
                <w:rFonts w:ascii="Times New Roman" w:hAnsi="Times New Roman"/>
              </w:rPr>
              <w:t>режиме полн</w:t>
            </w:r>
            <w:r>
              <w:rPr>
                <w:rFonts w:ascii="Times New Roman" w:hAnsi="Times New Roman"/>
              </w:rPr>
              <w:t>ого дня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r w:rsidRPr="00377C8E">
              <w:rPr>
                <w:rFonts w:ascii="Times New Roman" w:hAnsi="Times New Roman"/>
              </w:rPr>
              <w:t>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91775D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AD56E4" w:rsidRPr="0091775D">
              <w:rPr>
                <w:rFonts w:ascii="Times New Roman" w:hAnsi="Times New Roman"/>
              </w:rPr>
              <w:t>/96%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91775D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91775D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D56E4" w:rsidRPr="00377C8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33</w:t>
            </w:r>
            <w:r w:rsidR="00AD56E4" w:rsidRPr="00377C8E">
              <w:rPr>
                <w:rFonts w:ascii="Times New Roman" w:hAnsi="Times New Roman"/>
              </w:rPr>
              <w:t>%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D56E4" w:rsidRPr="00377C8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33</w:t>
            </w:r>
            <w:r w:rsidR="00AD56E4" w:rsidRPr="00377C8E">
              <w:rPr>
                <w:rFonts w:ascii="Times New Roman" w:hAnsi="Times New Roman"/>
              </w:rPr>
              <w:t>%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</w:t>
            </w:r>
            <w:r w:rsidRPr="00377C8E">
              <w:rPr>
                <w:rFonts w:ascii="Times New Roman" w:hAnsi="Times New Roman"/>
              </w:rPr>
              <w:lastRenderedPageBreak/>
              <w:t>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AD56E4" w:rsidRPr="00377C8E">
              <w:rPr>
                <w:rFonts w:ascii="Times New Roman" w:hAnsi="Times New Roman"/>
              </w:rPr>
              <w:t>/</w:t>
            </w:r>
            <w:r w:rsidR="00AD56E4">
              <w:rPr>
                <w:rFonts w:ascii="Times New Roman" w:hAnsi="Times New Roman"/>
              </w:rPr>
              <w:t>66</w:t>
            </w:r>
            <w:r w:rsidR="00AD56E4" w:rsidRPr="00377C8E">
              <w:rPr>
                <w:rFonts w:ascii="Times New Roman" w:hAnsi="Times New Roman"/>
              </w:rPr>
              <w:t>%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lastRenderedPageBreak/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D56E4" w:rsidRPr="00377C8E">
              <w:rPr>
                <w:rFonts w:ascii="Times New Roman" w:hAnsi="Times New Roman"/>
              </w:rPr>
              <w:t>/</w:t>
            </w:r>
            <w:r w:rsidR="00AD56E4">
              <w:rPr>
                <w:rFonts w:ascii="Times New Roman" w:hAnsi="Times New Roman"/>
              </w:rPr>
              <w:t>66</w:t>
            </w:r>
            <w:r w:rsidR="00AD56E4" w:rsidRPr="00377C8E">
              <w:rPr>
                <w:rFonts w:ascii="Times New Roman" w:hAnsi="Times New Roman"/>
              </w:rPr>
              <w:t>%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56E4" w:rsidRPr="00377C8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17</w:t>
            </w:r>
            <w:r w:rsidR="00AD56E4" w:rsidRPr="00377C8E">
              <w:rPr>
                <w:rFonts w:ascii="Times New Roman" w:hAnsi="Times New Roman"/>
              </w:rPr>
              <w:t>%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56E4" w:rsidRPr="00377C8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17</w:t>
            </w:r>
            <w:r w:rsidR="00AD56E4" w:rsidRPr="00377C8E">
              <w:rPr>
                <w:rFonts w:ascii="Times New Roman" w:hAnsi="Times New Roman"/>
              </w:rPr>
              <w:t>%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56E4" w:rsidRPr="00377C8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17</w:t>
            </w:r>
            <w:r w:rsidR="00AD56E4" w:rsidRPr="00377C8E">
              <w:rPr>
                <w:rFonts w:ascii="Times New Roman" w:hAnsi="Times New Roman"/>
              </w:rPr>
              <w:t>%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D56E4" w:rsidRPr="00377C8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33</w:t>
            </w:r>
            <w:r w:rsidR="00AD56E4" w:rsidRPr="00377C8E">
              <w:rPr>
                <w:rFonts w:ascii="Times New Roman" w:hAnsi="Times New Roman"/>
              </w:rPr>
              <w:t>%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77C8E">
              <w:rPr>
                <w:rFonts w:ascii="Times New Roman" w:hAnsi="Times New Roman"/>
              </w:rPr>
              <w:t>/</w:t>
            </w:r>
            <w:r w:rsidR="009D7FED">
              <w:rPr>
                <w:rFonts w:ascii="Times New Roman" w:hAnsi="Times New Roman"/>
              </w:rPr>
              <w:t>17</w:t>
            </w:r>
            <w:r w:rsidRPr="00377C8E">
              <w:rPr>
                <w:rFonts w:ascii="Times New Roman" w:hAnsi="Times New Roman"/>
              </w:rPr>
              <w:t>%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56E4" w:rsidRPr="00377C8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17</w:t>
            </w:r>
            <w:r w:rsidR="00AD56E4" w:rsidRPr="00377C8E">
              <w:rPr>
                <w:rFonts w:ascii="Times New Roman" w:hAnsi="Times New Roman"/>
              </w:rPr>
              <w:t>%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77C8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D56E4" w:rsidRPr="00377C8E">
              <w:rPr>
                <w:rFonts w:ascii="Times New Roman" w:hAnsi="Times New Roman"/>
              </w:rPr>
              <w:t>/</w:t>
            </w:r>
            <w:r w:rsidR="00AD56E4">
              <w:rPr>
                <w:rFonts w:ascii="Times New Roman" w:hAnsi="Times New Roman"/>
              </w:rPr>
              <w:t>100</w:t>
            </w:r>
            <w:r w:rsidR="00AD56E4" w:rsidRPr="00377C8E">
              <w:rPr>
                <w:rFonts w:ascii="Times New Roman" w:hAnsi="Times New Roman"/>
              </w:rPr>
              <w:t>%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  <w:r w:rsidR="00AD56E4" w:rsidRPr="00377C8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100</w:t>
            </w:r>
            <w:r w:rsidR="00AD56E4" w:rsidRPr="00377C8E">
              <w:rPr>
                <w:rFonts w:ascii="Times New Roman" w:hAnsi="Times New Roman"/>
              </w:rPr>
              <w:t>%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D56E4" w:rsidRPr="00377C8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45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lastRenderedPageBreak/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нет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9D7FED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bookmarkStart w:id="2" w:name="Par163"/>
            <w:bookmarkEnd w:id="2"/>
            <w:r w:rsidRPr="00377C8E">
              <w:rPr>
                <w:rFonts w:ascii="Times New Roman" w:hAnsi="Times New Roman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893162" w:rsidRDefault="00F260B5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AD56E4" w:rsidRPr="00893162">
              <w:rPr>
                <w:rFonts w:ascii="Times New Roman" w:hAnsi="Times New Roman"/>
              </w:rPr>
              <w:t>5 кв. м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893162" w:rsidRDefault="00F260B5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  <w:r w:rsidR="00AD56E4" w:rsidRPr="00893162">
              <w:rPr>
                <w:rFonts w:ascii="Times New Roman" w:hAnsi="Times New Roman"/>
              </w:rPr>
              <w:t xml:space="preserve"> кв. м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D56E4" w:rsidRPr="00377C8E" w:rsidTr="00AD56E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4" w:rsidRPr="00377C8E" w:rsidRDefault="00AD56E4" w:rsidP="00A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7C8E">
              <w:rPr>
                <w:rFonts w:ascii="Times New Roman" w:hAnsi="Times New Roman"/>
              </w:rPr>
              <w:t>да</w:t>
            </w:r>
          </w:p>
        </w:tc>
      </w:tr>
    </w:tbl>
    <w:p w:rsidR="00AD56E4" w:rsidRDefault="00AD56E4" w:rsidP="00AD56E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D56E4" w:rsidRPr="004937A3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sz w:val="24"/>
          <w:szCs w:val="24"/>
          <w:lang w:eastAsia="ru-RU"/>
        </w:rPr>
        <w:t>Анализ де</w:t>
      </w:r>
      <w:r>
        <w:rPr>
          <w:rFonts w:ascii="Times New Roman" w:hAnsi="Times New Roman"/>
          <w:sz w:val="24"/>
          <w:szCs w:val="24"/>
          <w:lang w:eastAsia="ru-RU"/>
        </w:rPr>
        <w:t>ятельности детского сада за 2014-2015</w:t>
      </w:r>
      <w:r w:rsidRPr="004937A3">
        <w:rPr>
          <w:rFonts w:ascii="Times New Roman" w:hAnsi="Times New Roman"/>
          <w:sz w:val="24"/>
          <w:szCs w:val="24"/>
          <w:lang w:eastAsia="ru-RU"/>
        </w:rPr>
        <w:t xml:space="preserve"> учебный год показал, что учреждение имеет стабильный уровень функционирования:</w:t>
      </w:r>
    </w:p>
    <w:p w:rsidR="00AD56E4" w:rsidRPr="004937A3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sz w:val="24"/>
          <w:szCs w:val="24"/>
          <w:lang w:eastAsia="ru-RU"/>
        </w:rPr>
        <w:t>- приведена в соответствии нормативно-правовая база;</w:t>
      </w:r>
    </w:p>
    <w:p w:rsidR="00AD56E4" w:rsidRPr="004937A3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sz w:val="24"/>
          <w:szCs w:val="24"/>
          <w:lang w:eastAsia="ru-RU"/>
        </w:rPr>
        <w:t>- положительные результаты освоения детьми образовательной  программы;</w:t>
      </w:r>
    </w:p>
    <w:p w:rsidR="00AD56E4" w:rsidRPr="004937A3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sz w:val="24"/>
          <w:szCs w:val="24"/>
          <w:lang w:eastAsia="ru-RU"/>
        </w:rPr>
        <w:t>-  сложился сплоченный  творческий коллектив </w:t>
      </w:r>
    </w:p>
    <w:p w:rsidR="00AD56E4" w:rsidRPr="004937A3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Основные нерешённые проблемы.</w:t>
      </w:r>
    </w:p>
    <w:p w:rsidR="00AD56E4" w:rsidRPr="004937A3" w:rsidRDefault="00F260B5" w:rsidP="00AD56E4">
      <w:pPr>
        <w:pStyle w:val="a3"/>
        <w:numPr>
          <w:ilvl w:val="0"/>
          <w:numId w:val="26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нет</w:t>
      </w:r>
      <w:r w:rsidR="00AD56E4" w:rsidRPr="004937A3">
        <w:rPr>
          <w:rFonts w:ascii="Times New Roman" w:hAnsi="Times New Roman"/>
          <w:sz w:val="24"/>
          <w:szCs w:val="24"/>
          <w:lang w:eastAsia="ru-RU"/>
        </w:rPr>
        <w:t>;</w:t>
      </w:r>
    </w:p>
    <w:p w:rsidR="00AD56E4" w:rsidRPr="004937A3" w:rsidRDefault="00AD56E4" w:rsidP="00AD56E4">
      <w:pPr>
        <w:spacing w:after="0" w:line="240" w:lineRule="auto"/>
        <w:ind w:left="15" w:right="75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56E4" w:rsidRPr="004937A3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sz w:val="24"/>
          <w:szCs w:val="24"/>
          <w:lang w:eastAsia="ru-RU"/>
        </w:rPr>
        <w:t>            </w:t>
      </w:r>
      <w:r w:rsidRPr="004937A3">
        <w:rPr>
          <w:rFonts w:ascii="Times New Roman" w:hAnsi="Times New Roman"/>
          <w:b/>
          <w:bCs/>
          <w:sz w:val="24"/>
          <w:szCs w:val="24"/>
          <w:lang w:eastAsia="ru-RU"/>
        </w:rPr>
        <w:t>        1X</w:t>
      </w:r>
      <w:r w:rsidRPr="004937A3">
        <w:rPr>
          <w:rFonts w:ascii="Times New Roman" w:hAnsi="Times New Roman"/>
          <w:sz w:val="24"/>
          <w:szCs w:val="24"/>
          <w:lang w:eastAsia="ru-RU"/>
        </w:rPr>
        <w:t>.</w:t>
      </w:r>
      <w:r w:rsidRPr="004937A3">
        <w:rPr>
          <w:rFonts w:ascii="Times New Roman" w:hAnsi="Times New Roman"/>
          <w:b/>
          <w:bCs/>
          <w:sz w:val="24"/>
          <w:szCs w:val="24"/>
          <w:lang w:eastAsia="ru-RU"/>
        </w:rPr>
        <w:t>Основные направления ближайшего развития ДОУ</w:t>
      </w:r>
    </w:p>
    <w:p w:rsidR="00AD56E4" w:rsidRPr="004937A3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sz w:val="24"/>
          <w:szCs w:val="24"/>
          <w:lang w:eastAsia="ru-RU"/>
        </w:rPr>
        <w:t>Для успешной деятельности в условиях модернизации образования МБДОУ  должен реализовать следующие направления развития:</w:t>
      </w:r>
    </w:p>
    <w:p w:rsidR="00AD56E4" w:rsidRPr="004937A3" w:rsidRDefault="00AD56E4" w:rsidP="00AD56E4">
      <w:pPr>
        <w:pStyle w:val="a3"/>
        <w:numPr>
          <w:ilvl w:val="0"/>
          <w:numId w:val="27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sz w:val="24"/>
          <w:szCs w:val="24"/>
          <w:lang w:eastAsia="ru-RU"/>
        </w:rPr>
        <w:t>продолжить повышать уровень профессиональных знаний и умений педагогов;</w:t>
      </w:r>
    </w:p>
    <w:p w:rsidR="00AD56E4" w:rsidRPr="004937A3" w:rsidRDefault="00AD56E4" w:rsidP="00AD56E4">
      <w:pPr>
        <w:pStyle w:val="a3"/>
        <w:numPr>
          <w:ilvl w:val="0"/>
          <w:numId w:val="27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sz w:val="24"/>
          <w:szCs w:val="24"/>
          <w:lang w:eastAsia="ru-RU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4937A3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4937A3">
        <w:rPr>
          <w:rFonts w:ascii="Times New Roman" w:hAnsi="Times New Roman"/>
          <w:sz w:val="24"/>
          <w:szCs w:val="24"/>
          <w:lang w:eastAsia="ru-RU"/>
        </w:rPr>
        <w:t xml:space="preserve"> технологий;</w:t>
      </w:r>
    </w:p>
    <w:p w:rsidR="00AD56E4" w:rsidRPr="004937A3" w:rsidRDefault="00AD56E4" w:rsidP="00AD56E4">
      <w:pPr>
        <w:pStyle w:val="a3"/>
        <w:numPr>
          <w:ilvl w:val="0"/>
          <w:numId w:val="27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sz w:val="24"/>
          <w:szCs w:val="24"/>
          <w:lang w:eastAsia="ru-RU"/>
        </w:rPr>
        <w:t>формировать систему эффективного взаимодействия с семьями воспитанников.</w:t>
      </w:r>
    </w:p>
    <w:p w:rsidR="00AD56E4" w:rsidRPr="004937A3" w:rsidRDefault="00AD56E4" w:rsidP="00AD56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b/>
          <w:bCs/>
          <w:iCs/>
          <w:sz w:val="24"/>
          <w:szCs w:val="24"/>
          <w:lang w:eastAsia="ru-RU"/>
        </w:rPr>
        <w:t>Выводы по итогам года.</w:t>
      </w:r>
    </w:p>
    <w:p w:rsidR="00AD56E4" w:rsidRPr="004937A3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sz w:val="24"/>
          <w:szCs w:val="24"/>
          <w:lang w:eastAsia="ru-RU"/>
        </w:rPr>
        <w:t>  Анализ де</w:t>
      </w:r>
      <w:r>
        <w:rPr>
          <w:rFonts w:ascii="Times New Roman" w:hAnsi="Times New Roman"/>
          <w:sz w:val="24"/>
          <w:szCs w:val="24"/>
          <w:lang w:eastAsia="ru-RU"/>
        </w:rPr>
        <w:t>ятельности детского сада за 2014 – 2015</w:t>
      </w:r>
      <w:r w:rsidRPr="004937A3">
        <w:rPr>
          <w:rFonts w:ascii="Times New Roman" w:hAnsi="Times New Roman"/>
          <w:sz w:val="24"/>
          <w:szCs w:val="24"/>
          <w:lang w:eastAsia="ru-RU"/>
        </w:rPr>
        <w:t xml:space="preserve"> учебный год выявил успешные показатели в деятельности МБДОУ</w:t>
      </w:r>
    </w:p>
    <w:p w:rsidR="00AD56E4" w:rsidRPr="004937A3" w:rsidRDefault="00AD56E4" w:rsidP="00AD56E4">
      <w:pPr>
        <w:pStyle w:val="a3"/>
        <w:numPr>
          <w:ilvl w:val="0"/>
          <w:numId w:val="28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sz w:val="24"/>
          <w:szCs w:val="24"/>
          <w:lang w:eastAsia="ru-RU"/>
        </w:rPr>
        <w:t>Учреждение функционирует в режиме развития.</w:t>
      </w:r>
    </w:p>
    <w:p w:rsidR="00AD56E4" w:rsidRPr="004937A3" w:rsidRDefault="00AD56E4" w:rsidP="00AD56E4">
      <w:pPr>
        <w:pStyle w:val="a3"/>
        <w:numPr>
          <w:ilvl w:val="0"/>
          <w:numId w:val="28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sz w:val="24"/>
          <w:szCs w:val="24"/>
          <w:lang w:eastAsia="ru-RU"/>
        </w:rPr>
        <w:t xml:space="preserve">Хороший уровень освоения детьми программы </w:t>
      </w:r>
    </w:p>
    <w:p w:rsidR="00AD56E4" w:rsidRPr="004937A3" w:rsidRDefault="00AD56E4" w:rsidP="00AD56E4">
      <w:pPr>
        <w:pStyle w:val="a3"/>
        <w:numPr>
          <w:ilvl w:val="0"/>
          <w:numId w:val="28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4937A3">
        <w:rPr>
          <w:rFonts w:ascii="Times New Roman" w:hAnsi="Times New Roman"/>
          <w:sz w:val="24"/>
          <w:szCs w:val="24"/>
          <w:lang w:eastAsia="ru-RU"/>
        </w:rPr>
        <w:t>В МБДОУ сложился перспективный, творческий коллектив педагогов, имеющих потенциал к профессиональному развитию.</w:t>
      </w:r>
    </w:p>
    <w:p w:rsidR="00AD56E4" w:rsidRPr="004937A3" w:rsidRDefault="00AD56E4" w:rsidP="00AD5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6E4" w:rsidRDefault="00AD56E4" w:rsidP="00AD56E4"/>
    <w:p w:rsidR="00EB271F" w:rsidRDefault="00EB271F"/>
    <w:sectPr w:rsidR="00EB271F" w:rsidSect="00AD56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964"/>
    <w:multiLevelType w:val="hybridMultilevel"/>
    <w:tmpl w:val="57C47B1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A4F5B"/>
    <w:multiLevelType w:val="multilevel"/>
    <w:tmpl w:val="61F44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80092"/>
    <w:multiLevelType w:val="hybridMultilevel"/>
    <w:tmpl w:val="2FC8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D3BC2"/>
    <w:multiLevelType w:val="hybridMultilevel"/>
    <w:tmpl w:val="3DBA9A7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76068E3"/>
    <w:multiLevelType w:val="hybridMultilevel"/>
    <w:tmpl w:val="D0BC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97510"/>
    <w:multiLevelType w:val="hybridMultilevel"/>
    <w:tmpl w:val="C53C4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60A42"/>
    <w:multiLevelType w:val="hybridMultilevel"/>
    <w:tmpl w:val="A95C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A6DDA"/>
    <w:multiLevelType w:val="hybridMultilevel"/>
    <w:tmpl w:val="ADEE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7187F"/>
    <w:multiLevelType w:val="hybridMultilevel"/>
    <w:tmpl w:val="F232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E03FA"/>
    <w:multiLevelType w:val="multilevel"/>
    <w:tmpl w:val="6D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6B3C97"/>
    <w:multiLevelType w:val="hybridMultilevel"/>
    <w:tmpl w:val="1DA6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A4C90"/>
    <w:multiLevelType w:val="multilevel"/>
    <w:tmpl w:val="0A4A1B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0A7949"/>
    <w:multiLevelType w:val="multilevel"/>
    <w:tmpl w:val="5648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F85B2A"/>
    <w:multiLevelType w:val="hybridMultilevel"/>
    <w:tmpl w:val="B904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C6313"/>
    <w:multiLevelType w:val="hybridMultilevel"/>
    <w:tmpl w:val="5156EAF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38072D0C"/>
    <w:multiLevelType w:val="hybridMultilevel"/>
    <w:tmpl w:val="C2BE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793F"/>
    <w:multiLevelType w:val="hybridMultilevel"/>
    <w:tmpl w:val="95F2D6E8"/>
    <w:lvl w:ilvl="0" w:tplc="13FCE75E">
      <w:start w:val="1"/>
      <w:numFmt w:val="bullet"/>
      <w:lvlText w:val="―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BA55E0B"/>
    <w:multiLevelType w:val="hybridMultilevel"/>
    <w:tmpl w:val="4938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5E11FE"/>
    <w:multiLevelType w:val="hybridMultilevel"/>
    <w:tmpl w:val="EEC8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861DE"/>
    <w:multiLevelType w:val="hybridMultilevel"/>
    <w:tmpl w:val="5ADE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FB1E62"/>
    <w:multiLevelType w:val="hybridMultilevel"/>
    <w:tmpl w:val="22187D5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37D0241"/>
    <w:multiLevelType w:val="hybridMultilevel"/>
    <w:tmpl w:val="07128E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676C707E"/>
    <w:multiLevelType w:val="hybridMultilevel"/>
    <w:tmpl w:val="52CE1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026FB"/>
    <w:multiLevelType w:val="hybridMultilevel"/>
    <w:tmpl w:val="7F18481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>
    <w:nsid w:val="6FD467E7"/>
    <w:multiLevelType w:val="hybridMultilevel"/>
    <w:tmpl w:val="91DAF80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844643"/>
    <w:multiLevelType w:val="hybridMultilevel"/>
    <w:tmpl w:val="62163BD6"/>
    <w:lvl w:ilvl="0" w:tplc="3004684A">
      <w:start w:val="9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3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2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27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28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0"/>
  </w:num>
  <w:num w:numId="16">
    <w:abstractNumId w:val="25"/>
  </w:num>
  <w:num w:numId="17">
    <w:abstractNumId w:val="8"/>
  </w:num>
  <w:num w:numId="18">
    <w:abstractNumId w:val="11"/>
  </w:num>
  <w:num w:numId="19">
    <w:abstractNumId w:val="4"/>
  </w:num>
  <w:num w:numId="20">
    <w:abstractNumId w:val="33"/>
  </w:num>
  <w:num w:numId="21">
    <w:abstractNumId w:val="15"/>
  </w:num>
  <w:num w:numId="22">
    <w:abstractNumId w:val="17"/>
  </w:num>
  <w:num w:numId="23">
    <w:abstractNumId w:val="23"/>
  </w:num>
  <w:num w:numId="24">
    <w:abstractNumId w:val="1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0"/>
  </w:num>
  <w:num w:numId="28">
    <w:abstractNumId w:val="32"/>
  </w:num>
  <w:num w:numId="29">
    <w:abstractNumId w:val="5"/>
  </w:num>
  <w:num w:numId="30">
    <w:abstractNumId w:val="29"/>
  </w:num>
  <w:num w:numId="31">
    <w:abstractNumId w:val="2"/>
  </w:num>
  <w:num w:numId="32">
    <w:abstractNumId w:val="16"/>
  </w:num>
  <w:num w:numId="33">
    <w:abstractNumId w:val="19"/>
  </w:num>
  <w:num w:numId="34">
    <w:abstractNumId w:val="9"/>
  </w:num>
  <w:num w:numId="35">
    <w:abstractNumId w:val="3"/>
  </w:num>
  <w:num w:numId="36">
    <w:abstractNumId w:val="21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6E4"/>
    <w:rsid w:val="002823A0"/>
    <w:rsid w:val="0038200B"/>
    <w:rsid w:val="006B703D"/>
    <w:rsid w:val="00722DF6"/>
    <w:rsid w:val="007E0EEA"/>
    <w:rsid w:val="008A6552"/>
    <w:rsid w:val="00956ACF"/>
    <w:rsid w:val="00973AB5"/>
    <w:rsid w:val="009D7FED"/>
    <w:rsid w:val="009F60EC"/>
    <w:rsid w:val="00AD56E4"/>
    <w:rsid w:val="00AE5C71"/>
    <w:rsid w:val="00E16F27"/>
    <w:rsid w:val="00EB271F"/>
    <w:rsid w:val="00EE4F70"/>
    <w:rsid w:val="00F260B5"/>
    <w:rsid w:val="00F55891"/>
    <w:rsid w:val="00F7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E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73AB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6E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D56E4"/>
  </w:style>
  <w:style w:type="paragraph" w:styleId="a4">
    <w:name w:val="Normal (Web)"/>
    <w:basedOn w:val="a"/>
    <w:uiPriority w:val="99"/>
    <w:rsid w:val="00AD5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56E4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AD56E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3">
    <w:name w:val="c3"/>
    <w:basedOn w:val="a0"/>
    <w:rsid w:val="00AD56E4"/>
  </w:style>
  <w:style w:type="table" w:styleId="a6">
    <w:name w:val="Table Grid"/>
    <w:basedOn w:val="a1"/>
    <w:uiPriority w:val="59"/>
    <w:rsid w:val="00AD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AD56E4"/>
    <w:rPr>
      <w:rFonts w:ascii="Microsoft Sans Serif" w:hAnsi="Microsoft Sans Serif" w:cs="Microsoft Sans Serif" w:hint="default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D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6E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AB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опае</dc:creator>
  <cp:lastModifiedBy>Лиля</cp:lastModifiedBy>
  <cp:revision>5</cp:revision>
  <dcterms:created xsi:type="dcterms:W3CDTF">2015-09-16T12:49:00Z</dcterms:created>
  <dcterms:modified xsi:type="dcterms:W3CDTF">2015-09-17T17:50:00Z</dcterms:modified>
</cp:coreProperties>
</file>